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25E" w:rsidRDefault="00B8012E" w:rsidP="008A625E">
      <w:pPr>
        <w:suppressAutoHyphens/>
        <w:jc w:val="center"/>
        <w:rPr>
          <w:b/>
          <w:bCs/>
          <w:kern w:val="1"/>
          <w:sz w:val="36"/>
          <w:szCs w:val="36"/>
        </w:rPr>
      </w:pPr>
      <w:r>
        <w:rPr>
          <w:b/>
          <w:bCs/>
          <w:kern w:val="1"/>
          <w:sz w:val="36"/>
          <w:szCs w:val="36"/>
        </w:rPr>
        <w:t>WEST &amp; MIDDLE CHINNOCK PARISH COUNCIL</w:t>
      </w:r>
    </w:p>
    <w:p w:rsidR="00B8012E" w:rsidRDefault="008D5924" w:rsidP="007B37DA">
      <w:pPr>
        <w:pStyle w:val="NoSpacing"/>
        <w:ind w:left="720"/>
        <w:rPr>
          <w:b/>
          <w:sz w:val="28"/>
          <w:szCs w:val="28"/>
        </w:rPr>
      </w:pPr>
      <w:r>
        <w:rPr>
          <w:b/>
          <w:sz w:val="28"/>
          <w:szCs w:val="28"/>
        </w:rPr>
        <w:t xml:space="preserve">Draft </w:t>
      </w:r>
      <w:r w:rsidR="00B8012E">
        <w:rPr>
          <w:b/>
          <w:sz w:val="28"/>
          <w:szCs w:val="28"/>
        </w:rPr>
        <w:t xml:space="preserve">Minutes of the Parish Council Meeting held on the </w:t>
      </w:r>
      <w:r w:rsidR="00282E35">
        <w:rPr>
          <w:b/>
          <w:sz w:val="28"/>
          <w:szCs w:val="28"/>
        </w:rPr>
        <w:t>7</w:t>
      </w:r>
      <w:r w:rsidR="00282E35" w:rsidRPr="00282E35">
        <w:rPr>
          <w:b/>
          <w:sz w:val="28"/>
          <w:szCs w:val="28"/>
          <w:vertAlign w:val="superscript"/>
        </w:rPr>
        <w:t>th</w:t>
      </w:r>
      <w:r w:rsidR="00282E35">
        <w:rPr>
          <w:b/>
          <w:sz w:val="28"/>
          <w:szCs w:val="28"/>
        </w:rPr>
        <w:t xml:space="preserve"> September</w:t>
      </w:r>
      <w:r w:rsidR="00341E95">
        <w:rPr>
          <w:b/>
          <w:sz w:val="28"/>
          <w:szCs w:val="28"/>
        </w:rPr>
        <w:t xml:space="preserve"> 2016</w:t>
      </w:r>
    </w:p>
    <w:p w:rsidR="00012BEF" w:rsidRDefault="00012BEF" w:rsidP="007B37DA">
      <w:pPr>
        <w:pStyle w:val="NoSpacing"/>
        <w:ind w:left="720"/>
        <w:rPr>
          <w:b/>
          <w:bCs w:val="0"/>
          <w:sz w:val="28"/>
          <w:szCs w:val="28"/>
        </w:rPr>
      </w:pPr>
    </w:p>
    <w:p w:rsidR="00A20430" w:rsidRDefault="006F2671" w:rsidP="00A20430">
      <w:pPr>
        <w:pStyle w:val="NoSpacing"/>
        <w:ind w:left="720"/>
      </w:pPr>
      <w:r>
        <w:tab/>
        <w:t>Cllr Shaun McMillan - Chair</w:t>
      </w:r>
      <w:r w:rsidR="004174F9">
        <w:tab/>
      </w:r>
      <w:r w:rsidR="004174F9">
        <w:tab/>
      </w:r>
      <w:r w:rsidR="004174F9">
        <w:tab/>
      </w:r>
      <w:r w:rsidR="004174F9">
        <w:tab/>
      </w:r>
      <w:r w:rsidR="003F2071">
        <w:t>Cllr Raymond Bailey</w:t>
      </w:r>
    </w:p>
    <w:p w:rsidR="006F2671" w:rsidRDefault="006F2671" w:rsidP="00D0635F">
      <w:pPr>
        <w:pStyle w:val="NoSpacing"/>
        <w:ind w:left="720"/>
      </w:pPr>
      <w:r>
        <w:tab/>
      </w:r>
      <w:r w:rsidR="00DD2D2E">
        <w:t>Cllr Bill Mannering</w:t>
      </w:r>
      <w:r>
        <w:tab/>
      </w:r>
      <w:r>
        <w:tab/>
      </w:r>
      <w:r>
        <w:tab/>
      </w:r>
      <w:r w:rsidR="00DD2D2E">
        <w:tab/>
      </w:r>
      <w:r w:rsidR="00DD2D2E">
        <w:tab/>
      </w:r>
      <w:r>
        <w:t>Cllr Tony Cawley</w:t>
      </w:r>
      <w:r w:rsidR="00730364">
        <w:tab/>
      </w:r>
      <w:r w:rsidR="00730364">
        <w:tab/>
      </w:r>
      <w:r w:rsidR="00730364">
        <w:tab/>
      </w:r>
    </w:p>
    <w:p w:rsidR="00CC1194" w:rsidRDefault="006F2671" w:rsidP="00DD2D2E">
      <w:pPr>
        <w:pStyle w:val="NoSpacing"/>
        <w:ind w:left="720"/>
      </w:pPr>
      <w:r>
        <w:tab/>
      </w:r>
      <w:r w:rsidR="005A3DBF">
        <w:t>Cllr Gill Langford</w:t>
      </w:r>
      <w:r w:rsidR="009613DA">
        <w:tab/>
      </w:r>
      <w:r w:rsidR="009613DA">
        <w:tab/>
      </w:r>
      <w:r w:rsidR="009613DA">
        <w:tab/>
      </w:r>
      <w:r w:rsidR="009613DA">
        <w:tab/>
      </w:r>
      <w:r w:rsidR="009613DA">
        <w:tab/>
      </w:r>
      <w:r w:rsidR="00CC1194">
        <w:t>Cllr Mark Bennett</w:t>
      </w:r>
    </w:p>
    <w:p w:rsidR="009613DA" w:rsidRDefault="00CC1194" w:rsidP="00DD2D2E">
      <w:pPr>
        <w:pStyle w:val="NoSpacing"/>
        <w:ind w:left="720"/>
      </w:pPr>
      <w:r>
        <w:tab/>
        <w:t>Cllr Phillipa Coleman</w:t>
      </w:r>
      <w:r>
        <w:tab/>
      </w:r>
      <w:r>
        <w:tab/>
      </w:r>
      <w:r>
        <w:tab/>
      </w:r>
      <w:r>
        <w:tab/>
      </w:r>
      <w:r>
        <w:tab/>
      </w:r>
      <w:r w:rsidR="009613DA">
        <w:t>Clerk, Kim Duller</w:t>
      </w:r>
    </w:p>
    <w:p w:rsidR="00730364" w:rsidRPr="009613DA" w:rsidRDefault="009613DA" w:rsidP="006F2671">
      <w:pPr>
        <w:pStyle w:val="NoSpacing"/>
        <w:ind w:left="720"/>
      </w:pPr>
      <w:r>
        <w:tab/>
      </w:r>
      <w:r w:rsidR="00CC1194">
        <w:tab/>
      </w:r>
      <w:r w:rsidR="00CC1194">
        <w:tab/>
      </w:r>
      <w:r w:rsidR="00CC1194">
        <w:tab/>
      </w:r>
      <w:r w:rsidR="00CC1194">
        <w:tab/>
      </w:r>
      <w:r w:rsidR="00CC1194">
        <w:tab/>
      </w:r>
      <w:r w:rsidR="00CC1194">
        <w:tab/>
      </w:r>
      <w:r w:rsidR="00CC1194">
        <w:tab/>
      </w:r>
      <w:r w:rsidR="00282E35">
        <w:rPr>
          <w:b/>
        </w:rPr>
        <w:t>10</w:t>
      </w:r>
      <w:r w:rsidR="006F2671" w:rsidRPr="007B37DA">
        <w:rPr>
          <w:b/>
        </w:rPr>
        <w:t xml:space="preserve"> Members of the Public</w:t>
      </w:r>
    </w:p>
    <w:p w:rsidR="006F2671" w:rsidRDefault="00730364" w:rsidP="006F2671">
      <w:pPr>
        <w:pStyle w:val="NoSpacing"/>
        <w:ind w:left="720"/>
      </w:pPr>
      <w:r>
        <w:tab/>
      </w:r>
      <w:r>
        <w:tab/>
      </w:r>
      <w:r w:rsidR="000E4498">
        <w:tab/>
      </w:r>
      <w:r>
        <w:tab/>
      </w:r>
      <w:r>
        <w:tab/>
      </w:r>
      <w:r>
        <w:tab/>
      </w:r>
    </w:p>
    <w:p w:rsidR="00971D00" w:rsidRDefault="007E026E" w:rsidP="00971D00">
      <w:pPr>
        <w:rPr>
          <w:b/>
        </w:rPr>
      </w:pPr>
      <w:r>
        <w:tab/>
      </w:r>
      <w:r w:rsidRPr="007E026E">
        <w:rPr>
          <w:b/>
          <w:sz w:val="24"/>
          <w:szCs w:val="24"/>
          <w:highlight w:val="lightGray"/>
        </w:rPr>
        <w:t>Public Forum:</w:t>
      </w:r>
      <w:r w:rsidR="00F915A6" w:rsidRPr="005E5ADD">
        <w:rPr>
          <w:b/>
        </w:rPr>
        <w:t xml:space="preserve"> </w:t>
      </w:r>
    </w:p>
    <w:p w:rsidR="00282E35" w:rsidRDefault="00282E35" w:rsidP="00813A56">
      <w:pPr>
        <w:pStyle w:val="NoSpacing"/>
        <w:numPr>
          <w:ilvl w:val="0"/>
          <w:numId w:val="3"/>
        </w:numPr>
        <w:rPr>
          <w:rFonts w:asciiTheme="minorHAnsi" w:hAnsiTheme="minorHAnsi" w:cstheme="minorHAnsi"/>
          <w:b/>
        </w:rPr>
      </w:pPr>
      <w:r w:rsidRPr="00282E35">
        <w:rPr>
          <w:rFonts w:asciiTheme="minorHAnsi" w:hAnsiTheme="minorHAnsi" w:cstheme="minorHAnsi"/>
          <w:b/>
        </w:rPr>
        <w:t>Recycling Depots</w:t>
      </w:r>
      <w:r w:rsidR="00F17BF7" w:rsidRPr="00282E35">
        <w:rPr>
          <w:rFonts w:asciiTheme="minorHAnsi" w:hAnsiTheme="minorHAnsi" w:cstheme="minorHAnsi"/>
          <w:b/>
        </w:rPr>
        <w:t>:</w:t>
      </w:r>
      <w:r w:rsidR="00F17BF7" w:rsidRPr="00282E35">
        <w:rPr>
          <w:rFonts w:asciiTheme="minorHAnsi" w:hAnsiTheme="minorHAnsi" w:cstheme="minorHAnsi"/>
        </w:rPr>
        <w:t xml:space="preserve"> </w:t>
      </w:r>
      <w:r>
        <w:rPr>
          <w:rFonts w:asciiTheme="minorHAnsi" w:hAnsiTheme="minorHAnsi" w:cstheme="minorHAnsi"/>
        </w:rPr>
        <w:t>Concern</w:t>
      </w:r>
      <w:r w:rsidRPr="00282E35">
        <w:rPr>
          <w:rFonts w:asciiTheme="minorHAnsi" w:hAnsiTheme="minorHAnsi" w:cstheme="minorHAnsi"/>
        </w:rPr>
        <w:t xml:space="preserve"> regarding new restrictions for licensing</w:t>
      </w:r>
      <w:r>
        <w:rPr>
          <w:rFonts w:asciiTheme="minorHAnsi" w:hAnsiTheme="minorHAnsi" w:cstheme="minorHAnsi"/>
        </w:rPr>
        <w:t xml:space="preserve"> for the use of the recycling</w:t>
      </w:r>
      <w:r w:rsidRPr="00282E35">
        <w:rPr>
          <w:rFonts w:asciiTheme="minorHAnsi" w:hAnsiTheme="minorHAnsi" w:cstheme="minorHAnsi"/>
        </w:rPr>
        <w:t xml:space="preserve"> centre in Crewkerne </w:t>
      </w:r>
      <w:r>
        <w:rPr>
          <w:rFonts w:asciiTheme="minorHAnsi" w:hAnsiTheme="minorHAnsi" w:cstheme="minorHAnsi"/>
        </w:rPr>
        <w:t xml:space="preserve">introduced </w:t>
      </w:r>
      <w:r w:rsidRPr="00282E35">
        <w:rPr>
          <w:rFonts w:asciiTheme="minorHAnsi" w:hAnsiTheme="minorHAnsi" w:cstheme="minorHAnsi"/>
        </w:rPr>
        <w:t>for owners of van</w:t>
      </w:r>
      <w:r>
        <w:rPr>
          <w:rFonts w:asciiTheme="minorHAnsi" w:hAnsiTheme="minorHAnsi" w:cstheme="minorHAnsi"/>
        </w:rPr>
        <w:t>s</w:t>
      </w:r>
      <w:r w:rsidRPr="00282E35">
        <w:rPr>
          <w:rFonts w:asciiTheme="minorHAnsi" w:hAnsiTheme="minorHAnsi" w:cstheme="minorHAnsi"/>
        </w:rPr>
        <w:t xml:space="preserve"> and trailers</w:t>
      </w:r>
      <w:r>
        <w:rPr>
          <w:rFonts w:asciiTheme="minorHAnsi" w:hAnsiTheme="minorHAnsi" w:cstheme="minorHAnsi"/>
        </w:rPr>
        <w:t xml:space="preserve"> was</w:t>
      </w:r>
      <w:r w:rsidRPr="00282E35">
        <w:rPr>
          <w:rFonts w:asciiTheme="minorHAnsi" w:hAnsiTheme="minorHAnsi" w:cstheme="minorHAnsi"/>
        </w:rPr>
        <w:t xml:space="preserve"> discussed. </w:t>
      </w:r>
      <w:r w:rsidRPr="00282E35">
        <w:rPr>
          <w:rFonts w:asciiTheme="minorHAnsi" w:hAnsiTheme="minorHAnsi" w:cstheme="minorHAnsi"/>
          <w:b/>
        </w:rPr>
        <w:t>Action: Clerk to investigate with SCC.</w:t>
      </w:r>
      <w:r w:rsidRPr="00282E35">
        <w:rPr>
          <w:rFonts w:asciiTheme="minorHAnsi" w:hAnsiTheme="minorHAnsi" w:cstheme="minorHAnsi"/>
        </w:rPr>
        <w:t xml:space="preserve"> </w:t>
      </w:r>
    </w:p>
    <w:p w:rsidR="00282E35" w:rsidRPr="00282E35" w:rsidRDefault="00370B04" w:rsidP="00813A56">
      <w:pPr>
        <w:pStyle w:val="NoSpacing"/>
        <w:numPr>
          <w:ilvl w:val="0"/>
          <w:numId w:val="3"/>
        </w:numPr>
        <w:rPr>
          <w:rFonts w:asciiTheme="minorHAnsi" w:hAnsiTheme="minorHAnsi" w:cstheme="minorHAnsi"/>
          <w:b/>
        </w:rPr>
      </w:pPr>
      <w:r w:rsidRPr="00282E35">
        <w:rPr>
          <w:rFonts w:asciiTheme="minorHAnsi" w:hAnsiTheme="minorHAnsi" w:cstheme="minorHAnsi"/>
          <w:b/>
        </w:rPr>
        <w:t>Overgrown Hedge</w:t>
      </w:r>
      <w:r w:rsidR="00282E35" w:rsidRPr="00282E35">
        <w:rPr>
          <w:rFonts w:asciiTheme="minorHAnsi" w:hAnsiTheme="minorHAnsi" w:cstheme="minorHAnsi"/>
          <w:b/>
        </w:rPr>
        <w:t xml:space="preserve">s: </w:t>
      </w:r>
      <w:r w:rsidR="00282E35" w:rsidRPr="00282E35">
        <w:rPr>
          <w:rFonts w:asciiTheme="minorHAnsi" w:hAnsiTheme="minorHAnsi" w:cstheme="minorHAnsi"/>
        </w:rPr>
        <w:t xml:space="preserve">Hedges which restrict the passage way of local residents through public footpaths were discussed. </w:t>
      </w:r>
      <w:r w:rsidR="00282E35" w:rsidRPr="00282E35">
        <w:rPr>
          <w:rFonts w:asciiTheme="minorHAnsi" w:hAnsiTheme="minorHAnsi" w:cstheme="minorHAnsi"/>
          <w:b/>
        </w:rPr>
        <w:t>Action: Cllr McMillan to</w:t>
      </w:r>
      <w:r w:rsidR="00282E35">
        <w:rPr>
          <w:rFonts w:asciiTheme="minorHAnsi" w:hAnsiTheme="minorHAnsi" w:cstheme="minorHAnsi"/>
          <w:b/>
        </w:rPr>
        <w:t xml:space="preserve"> investigate legislation and if necessary speak</w:t>
      </w:r>
      <w:r w:rsidR="00282E35" w:rsidRPr="00282E35">
        <w:rPr>
          <w:rFonts w:asciiTheme="minorHAnsi" w:hAnsiTheme="minorHAnsi" w:cstheme="minorHAnsi"/>
          <w:b/>
        </w:rPr>
        <w:t xml:space="preserve"> to owners.</w:t>
      </w:r>
    </w:p>
    <w:p w:rsidR="00282E35" w:rsidRPr="00236569" w:rsidRDefault="00282E35" w:rsidP="00813A56">
      <w:pPr>
        <w:pStyle w:val="NoSpacing"/>
        <w:numPr>
          <w:ilvl w:val="0"/>
          <w:numId w:val="3"/>
        </w:numPr>
      </w:pPr>
      <w:r>
        <w:rPr>
          <w:rFonts w:asciiTheme="minorHAnsi" w:hAnsiTheme="minorHAnsi" w:cstheme="minorHAnsi"/>
          <w:b/>
        </w:rPr>
        <w:t xml:space="preserve">Hole on Layne Terrace has </w:t>
      </w:r>
      <w:r w:rsidR="00236569">
        <w:rPr>
          <w:rFonts w:asciiTheme="minorHAnsi" w:hAnsiTheme="minorHAnsi" w:cstheme="minorHAnsi"/>
          <w:b/>
        </w:rPr>
        <w:t>appeared</w:t>
      </w:r>
      <w:r>
        <w:rPr>
          <w:rFonts w:asciiTheme="minorHAnsi" w:hAnsiTheme="minorHAnsi" w:cstheme="minorHAnsi"/>
          <w:b/>
        </w:rPr>
        <w:t xml:space="preserve">: </w:t>
      </w:r>
      <w:r w:rsidRPr="00236569">
        <w:rPr>
          <w:rFonts w:asciiTheme="minorHAnsi" w:hAnsiTheme="minorHAnsi" w:cstheme="minorHAnsi"/>
        </w:rPr>
        <w:t>It was confirmed that this had been reported prior to the Parish Council meeting.</w:t>
      </w:r>
    </w:p>
    <w:p w:rsidR="007049D9" w:rsidRPr="005A3DBF" w:rsidRDefault="00282E35" w:rsidP="00282E35">
      <w:pPr>
        <w:pStyle w:val="NoSpacing"/>
      </w:pPr>
      <w:r w:rsidRPr="00282E35">
        <w:rPr>
          <w:b/>
          <w:highlight w:val="lightGray"/>
        </w:rPr>
        <w:t xml:space="preserve"> </w:t>
      </w:r>
      <w:r>
        <w:rPr>
          <w:b/>
          <w:highlight w:val="lightGray"/>
        </w:rPr>
        <w:t>16/224</w:t>
      </w:r>
      <w:r w:rsidR="00800693" w:rsidRPr="00282E35">
        <w:rPr>
          <w:b/>
          <w:highlight w:val="lightGray"/>
        </w:rPr>
        <w:tab/>
      </w:r>
      <w:r w:rsidR="00B8012E" w:rsidRPr="00282E35">
        <w:rPr>
          <w:b/>
          <w:highlight w:val="lightGray"/>
        </w:rPr>
        <w:t>Apologies for Absence</w:t>
      </w:r>
      <w:r w:rsidR="00EF6274" w:rsidRPr="00282E35">
        <w:rPr>
          <w:b/>
          <w:highlight w:val="lightGray"/>
        </w:rPr>
        <w:t>:</w:t>
      </w:r>
      <w:r w:rsidR="005B3335">
        <w:t xml:space="preserve"> None</w:t>
      </w:r>
      <w:r w:rsidR="001C3075">
        <w:t>.</w:t>
      </w:r>
    </w:p>
    <w:p w:rsidR="00857C05" w:rsidRPr="005A3DBF" w:rsidRDefault="00282E35" w:rsidP="00DB0142">
      <w:pPr>
        <w:pStyle w:val="NoSpacing"/>
      </w:pPr>
      <w:r>
        <w:rPr>
          <w:b/>
          <w:highlight w:val="lightGray"/>
        </w:rPr>
        <w:t>16/225</w:t>
      </w:r>
      <w:r w:rsidR="00800693" w:rsidRPr="005A3DBF">
        <w:rPr>
          <w:b/>
          <w:highlight w:val="lightGray"/>
        </w:rPr>
        <w:tab/>
      </w:r>
      <w:r w:rsidR="00DB7D84" w:rsidRPr="005A3DBF">
        <w:rPr>
          <w:b/>
          <w:highlight w:val="lightGray"/>
        </w:rPr>
        <w:t xml:space="preserve"> </w:t>
      </w:r>
      <w:r w:rsidR="00B8012E" w:rsidRPr="005A3DBF">
        <w:rPr>
          <w:b/>
          <w:highlight w:val="lightGray"/>
        </w:rPr>
        <w:t>Declarations of Interest:</w:t>
      </w:r>
      <w:r w:rsidR="00B8012E" w:rsidRPr="005A3DBF">
        <w:rPr>
          <w:b/>
        </w:rPr>
        <w:t xml:space="preserve"> </w:t>
      </w:r>
      <w:r w:rsidR="00277E7F" w:rsidRPr="005A3DBF">
        <w:t xml:space="preserve">Cllr </w:t>
      </w:r>
      <w:r w:rsidR="00A139AD">
        <w:t>Cawley, Allotments</w:t>
      </w:r>
      <w:r>
        <w:t>; Cllr Coleman, Greatfields</w:t>
      </w:r>
    </w:p>
    <w:p w:rsidR="003D4736" w:rsidRPr="005A3DBF" w:rsidRDefault="00282E35" w:rsidP="004F30B0">
      <w:pPr>
        <w:pStyle w:val="NoSpacing"/>
        <w:ind w:left="720" w:hanging="720"/>
        <w:rPr>
          <w:b/>
        </w:rPr>
      </w:pPr>
      <w:r>
        <w:rPr>
          <w:b/>
          <w:highlight w:val="lightGray"/>
        </w:rPr>
        <w:t>16/226</w:t>
      </w:r>
      <w:r w:rsidR="00B8012E" w:rsidRPr="00C41B76">
        <w:rPr>
          <w:b/>
          <w:highlight w:val="lightGray"/>
        </w:rPr>
        <w:tab/>
      </w:r>
      <w:r w:rsidR="00DB7D84" w:rsidRPr="00C41B76">
        <w:rPr>
          <w:b/>
          <w:highlight w:val="lightGray"/>
        </w:rPr>
        <w:t xml:space="preserve"> </w:t>
      </w:r>
      <w:r w:rsidR="006674E2" w:rsidRPr="00C41B76">
        <w:rPr>
          <w:b/>
          <w:highlight w:val="lightGray"/>
        </w:rPr>
        <w:t>Draft M</w:t>
      </w:r>
      <w:r w:rsidR="00B8012E" w:rsidRPr="00C41B76">
        <w:rPr>
          <w:b/>
          <w:highlight w:val="lightGray"/>
        </w:rPr>
        <w:t>i</w:t>
      </w:r>
      <w:r w:rsidR="0084710B" w:rsidRPr="00C41B76">
        <w:rPr>
          <w:b/>
          <w:highlight w:val="lightGray"/>
        </w:rPr>
        <w:t xml:space="preserve">nutes of the </w:t>
      </w:r>
      <w:r w:rsidR="006674E2" w:rsidRPr="00C41B76">
        <w:rPr>
          <w:b/>
          <w:highlight w:val="lightGray"/>
        </w:rPr>
        <w:t xml:space="preserve">Parish </w:t>
      </w:r>
      <w:r w:rsidR="0084710B" w:rsidRPr="00C41B76">
        <w:rPr>
          <w:b/>
          <w:highlight w:val="lightGray"/>
        </w:rPr>
        <w:t xml:space="preserve">Council Meeting </w:t>
      </w:r>
      <w:r w:rsidR="00EE5628" w:rsidRPr="00C41B76">
        <w:rPr>
          <w:b/>
          <w:highlight w:val="lightGray"/>
        </w:rPr>
        <w:t>held on the</w:t>
      </w:r>
      <w:r w:rsidR="00634A6A">
        <w:rPr>
          <w:b/>
          <w:highlight w:val="lightGray"/>
        </w:rPr>
        <w:t xml:space="preserve"> </w:t>
      </w:r>
      <w:r>
        <w:rPr>
          <w:b/>
          <w:highlight w:val="lightGray"/>
        </w:rPr>
        <w:t>6</w:t>
      </w:r>
      <w:r w:rsidRPr="00282E35">
        <w:rPr>
          <w:b/>
          <w:highlight w:val="lightGray"/>
          <w:vertAlign w:val="superscript"/>
        </w:rPr>
        <w:t>th</w:t>
      </w:r>
      <w:r>
        <w:rPr>
          <w:b/>
          <w:highlight w:val="lightGray"/>
        </w:rPr>
        <w:t xml:space="preserve"> July</w:t>
      </w:r>
      <w:r w:rsidR="00CC1194">
        <w:rPr>
          <w:b/>
          <w:highlight w:val="lightGray"/>
        </w:rPr>
        <w:t xml:space="preserve"> 2016</w:t>
      </w:r>
      <w:r w:rsidR="006674E2" w:rsidRPr="00C41B76">
        <w:rPr>
          <w:b/>
          <w:highlight w:val="lightGray"/>
        </w:rPr>
        <w:t>:</w:t>
      </w:r>
      <w:r w:rsidR="00DD2D2E" w:rsidRPr="00C41B76">
        <w:rPr>
          <w:b/>
          <w:highlight w:val="lightGray"/>
        </w:rPr>
        <w:t xml:space="preserve"> </w:t>
      </w:r>
      <w:r w:rsidR="00ED32C6" w:rsidRPr="00C41B76">
        <w:t>Agreed</w:t>
      </w:r>
      <w:r w:rsidR="001C3075">
        <w:t>.</w:t>
      </w:r>
    </w:p>
    <w:p w:rsidR="0033255F" w:rsidRPr="004F025C" w:rsidRDefault="00282E35" w:rsidP="004F30B0">
      <w:pPr>
        <w:pStyle w:val="NoSpacing"/>
        <w:ind w:left="720" w:hanging="720"/>
      </w:pPr>
      <w:r>
        <w:rPr>
          <w:b/>
          <w:highlight w:val="lightGray"/>
        </w:rPr>
        <w:t>16/227</w:t>
      </w:r>
      <w:r w:rsidR="0033255F" w:rsidRPr="005A3DBF">
        <w:rPr>
          <w:b/>
          <w:highlight w:val="lightGray"/>
        </w:rPr>
        <w:tab/>
        <w:t>Matters Arising (Other than those on the Agenda)</w:t>
      </w:r>
      <w:r w:rsidR="0033255F" w:rsidRPr="005A3DBF">
        <w:rPr>
          <w:b/>
        </w:rPr>
        <w:t xml:space="preserve">: </w:t>
      </w:r>
      <w:r w:rsidR="00F300D0">
        <w:rPr>
          <w:b/>
        </w:rPr>
        <w:t>None</w:t>
      </w:r>
      <w:r w:rsidR="004F025C" w:rsidRPr="004F025C">
        <w:t>.</w:t>
      </w:r>
    </w:p>
    <w:p w:rsidR="001D51D4" w:rsidRPr="00D67791" w:rsidRDefault="00282E35" w:rsidP="004312CC">
      <w:pPr>
        <w:pStyle w:val="NoSpacing"/>
        <w:ind w:left="720" w:hanging="720"/>
        <w:rPr>
          <w:b/>
        </w:rPr>
      </w:pPr>
      <w:r>
        <w:rPr>
          <w:b/>
          <w:highlight w:val="lightGray"/>
        </w:rPr>
        <w:t>16/228</w:t>
      </w:r>
      <w:r w:rsidR="001225C8" w:rsidRPr="005A3DBF">
        <w:rPr>
          <w:b/>
          <w:highlight w:val="lightGray"/>
        </w:rPr>
        <w:tab/>
      </w:r>
      <w:r w:rsidR="00B8012E" w:rsidRPr="005A3DBF">
        <w:rPr>
          <w:b/>
          <w:highlight w:val="lightGray"/>
        </w:rPr>
        <w:t>County Councillors Report:</w:t>
      </w:r>
      <w:r w:rsidR="006674E2">
        <w:rPr>
          <w:b/>
        </w:rPr>
        <w:t xml:space="preserve"> </w:t>
      </w:r>
      <w:r>
        <w:t>Cllr Mark Keating, Chair of Haselbury</w:t>
      </w:r>
      <w:r w:rsidR="00BC186C">
        <w:t xml:space="preserve"> Plucknett</w:t>
      </w:r>
      <w:r>
        <w:t xml:space="preserve"> PC explained he would take any queries we have on County matters back to Marcus Fysh and also help and give his opinion on any other queries</w:t>
      </w:r>
      <w:r w:rsidR="00884B4A">
        <w:t xml:space="preserve"> in his role as a fellow Councillor. A newsletter will be published by Marcus in October 2016.</w:t>
      </w:r>
    </w:p>
    <w:p w:rsidR="00884B4A" w:rsidRDefault="00884B4A" w:rsidP="00CD2FD8">
      <w:pPr>
        <w:pStyle w:val="NoSpacing"/>
        <w:ind w:left="720" w:hanging="720"/>
      </w:pPr>
      <w:r>
        <w:rPr>
          <w:b/>
          <w:highlight w:val="lightGray"/>
        </w:rPr>
        <w:t>16/229</w:t>
      </w:r>
      <w:r w:rsidR="001D51D4" w:rsidRPr="004312CC">
        <w:rPr>
          <w:b/>
          <w:highlight w:val="lightGray"/>
        </w:rPr>
        <w:tab/>
        <w:t>District Councillors Report:</w:t>
      </w:r>
      <w:r w:rsidR="004F025C">
        <w:rPr>
          <w:b/>
        </w:rPr>
        <w:t xml:space="preserve"> </w:t>
      </w:r>
      <w:r w:rsidR="008D726A" w:rsidRPr="008D726A">
        <w:t xml:space="preserve">Ric Pallister </w:t>
      </w:r>
      <w:r>
        <w:t>gave a verbal report; a copy will be circulated with the minutes and available on the website. A new Chief Executive</w:t>
      </w:r>
      <w:r w:rsidR="00BC186C">
        <w:t>,</w:t>
      </w:r>
      <w:r>
        <w:t xml:space="preserve"> Alex Parmley will join SSDC on 3</w:t>
      </w:r>
      <w:r w:rsidRPr="00884B4A">
        <w:rPr>
          <w:vertAlign w:val="superscript"/>
        </w:rPr>
        <w:t>rd</w:t>
      </w:r>
      <w:r w:rsidR="00BC186C">
        <w:t xml:space="preserve"> October 2016. </w:t>
      </w:r>
      <w:r w:rsidR="00B95F67">
        <w:t xml:space="preserve"> Neighbourhood plans have been re-launched, in a simpler form to encourage all Parish Councils to produce one.</w:t>
      </w:r>
    </w:p>
    <w:p w:rsidR="00286EE8" w:rsidRPr="005B0A64" w:rsidRDefault="00884B4A" w:rsidP="00676A89">
      <w:pPr>
        <w:widowControl/>
        <w:overflowPunct/>
        <w:adjustRightInd/>
        <w:spacing w:after="0" w:line="240" w:lineRule="auto"/>
        <w:rPr>
          <w:rFonts w:asciiTheme="minorHAnsi" w:hAnsiTheme="minorHAnsi" w:cstheme="minorHAnsi"/>
          <w:b/>
        </w:rPr>
      </w:pPr>
      <w:r>
        <w:rPr>
          <w:b/>
          <w:highlight w:val="lightGray"/>
        </w:rPr>
        <w:t>16/230</w:t>
      </w:r>
      <w:r w:rsidR="006429A5" w:rsidRPr="00773A53">
        <w:rPr>
          <w:b/>
          <w:highlight w:val="lightGray"/>
        </w:rPr>
        <w:t xml:space="preserve"> Planning</w:t>
      </w:r>
      <w:r w:rsidR="00B8012E" w:rsidRPr="00773A53">
        <w:rPr>
          <w:b/>
          <w:highlight w:val="lightGray"/>
        </w:rPr>
        <w:t xml:space="preserve"> Applications:</w:t>
      </w:r>
      <w:r w:rsidR="00717527" w:rsidRPr="005A3DBF">
        <w:rPr>
          <w:b/>
        </w:rPr>
        <w:t xml:space="preserve"> </w:t>
      </w:r>
      <w:r w:rsidR="00497548">
        <w:rPr>
          <w:b/>
        </w:rPr>
        <w:t xml:space="preserve"> </w:t>
      </w:r>
      <w:r w:rsidR="00F06000" w:rsidRPr="008D726A">
        <w:rPr>
          <w:b/>
        </w:rPr>
        <w:t>Application</w:t>
      </w:r>
      <w:r w:rsidR="00286EE8">
        <w:rPr>
          <w:b/>
        </w:rPr>
        <w:t xml:space="preserve"> 16/00771/F</w:t>
      </w:r>
      <w:r w:rsidR="00D67791">
        <w:rPr>
          <w:b/>
        </w:rPr>
        <w:t>UL</w:t>
      </w:r>
      <w:r w:rsidR="00B236F6">
        <w:rPr>
          <w:b/>
        </w:rPr>
        <w:t xml:space="preserve"> </w:t>
      </w:r>
      <w:r w:rsidR="00286EE8">
        <w:rPr>
          <w:b/>
        </w:rPr>
        <w:t>Eastfield</w:t>
      </w:r>
      <w:r w:rsidR="00B236F6">
        <w:rPr>
          <w:b/>
        </w:rPr>
        <w:t xml:space="preserve"> lane/Smiths Hill.</w:t>
      </w:r>
      <w:r w:rsidR="00CC1194">
        <w:rPr>
          <w:b/>
        </w:rPr>
        <w:t xml:space="preserve"> </w:t>
      </w:r>
      <w:r w:rsidR="00CC1194" w:rsidRPr="00CC1194">
        <w:t>The</w:t>
      </w:r>
      <w:r w:rsidR="004F025C">
        <w:t xml:space="preserve"> Clerk </w:t>
      </w:r>
      <w:r w:rsidR="00F06000">
        <w:t xml:space="preserve">explained that she </w:t>
      </w:r>
      <w:r w:rsidR="00152FF6">
        <w:tab/>
      </w:r>
      <w:r w:rsidR="00F06000">
        <w:t>had</w:t>
      </w:r>
      <w:r>
        <w:t xml:space="preserve"> </w:t>
      </w:r>
      <w:r w:rsidR="00152FF6">
        <w:t>not received any</w:t>
      </w:r>
      <w:r>
        <w:t xml:space="preserve"> news on this </w:t>
      </w:r>
      <w:r w:rsidR="00152FF6">
        <w:t>application</w:t>
      </w:r>
      <w:r>
        <w:t xml:space="preserve">. Ric Pallister </w:t>
      </w:r>
      <w:r w:rsidR="00152FF6">
        <w:t>explained that</w:t>
      </w:r>
      <w:r>
        <w:t xml:space="preserve"> he had </w:t>
      </w:r>
      <w:r w:rsidR="00152FF6">
        <w:t>decided</w:t>
      </w:r>
      <w:r>
        <w:t xml:space="preserve"> to accept the </w:t>
      </w:r>
      <w:r w:rsidR="00152FF6">
        <w:tab/>
      </w:r>
      <w:r>
        <w:t xml:space="preserve">planning </w:t>
      </w:r>
      <w:r w:rsidR="00152FF6">
        <w:t>officer’s</w:t>
      </w:r>
      <w:r>
        <w:t xml:space="preserve"> recommendation to approve the </w:t>
      </w:r>
      <w:r w:rsidR="00152FF6">
        <w:t xml:space="preserve">development. </w:t>
      </w:r>
    </w:p>
    <w:p w:rsidR="00081553" w:rsidRPr="008015BC" w:rsidRDefault="00152FF6" w:rsidP="00152FF6">
      <w:pPr>
        <w:pStyle w:val="NoSpacing"/>
        <w:rPr>
          <w:rFonts w:cs="Tahoma"/>
          <w:b/>
          <w:lang w:val="en-US"/>
        </w:rPr>
      </w:pPr>
      <w:r>
        <w:rPr>
          <w:b/>
          <w:highlight w:val="lightGray"/>
        </w:rPr>
        <w:t>16/231</w:t>
      </w:r>
      <w:r w:rsidR="004856C2" w:rsidRPr="008015BC">
        <w:rPr>
          <w:b/>
          <w:highlight w:val="lightGray"/>
        </w:rPr>
        <w:tab/>
      </w:r>
      <w:r w:rsidR="00A30A83" w:rsidRPr="008015BC">
        <w:rPr>
          <w:b/>
          <w:highlight w:val="lightGray"/>
        </w:rPr>
        <w:t xml:space="preserve"> Determinations:</w:t>
      </w:r>
      <w:r w:rsidR="00057172" w:rsidRPr="008015BC">
        <w:rPr>
          <w:b/>
        </w:rPr>
        <w:t xml:space="preserve"> </w:t>
      </w:r>
      <w:r w:rsidR="00884B4A">
        <w:rPr>
          <w:b/>
        </w:rPr>
        <w:t>Application 16/02396/FUL, Hollowell Cottage. Full planning permission</w:t>
      </w:r>
    </w:p>
    <w:p w:rsidR="00152FF6" w:rsidRDefault="00152FF6" w:rsidP="00152FF6">
      <w:pPr>
        <w:pStyle w:val="NoSpacing"/>
        <w:rPr>
          <w:b/>
        </w:rPr>
      </w:pPr>
      <w:r>
        <w:rPr>
          <w:b/>
          <w:highlight w:val="lightGray"/>
        </w:rPr>
        <w:t>16/</w:t>
      </w:r>
      <w:r w:rsidR="004A5809">
        <w:rPr>
          <w:b/>
          <w:highlight w:val="lightGray"/>
        </w:rPr>
        <w:t>232</w:t>
      </w:r>
      <w:r w:rsidR="004856C2" w:rsidRPr="008015BC">
        <w:rPr>
          <w:b/>
          <w:highlight w:val="lightGray"/>
        </w:rPr>
        <w:tab/>
      </w:r>
      <w:r w:rsidR="007823FB" w:rsidRPr="008015BC">
        <w:rPr>
          <w:b/>
          <w:highlight w:val="lightGray"/>
        </w:rPr>
        <w:t xml:space="preserve"> </w:t>
      </w:r>
      <w:r w:rsidR="00B8012E" w:rsidRPr="008015BC">
        <w:rPr>
          <w:b/>
          <w:highlight w:val="lightGray"/>
        </w:rPr>
        <w:t>Finance</w:t>
      </w:r>
      <w:r w:rsidR="001843A0" w:rsidRPr="008015BC">
        <w:rPr>
          <w:b/>
          <w:highlight w:val="lightGray"/>
        </w:rPr>
        <w:t>:</w:t>
      </w:r>
    </w:p>
    <w:p w:rsidR="00152FF6" w:rsidRPr="004A5809" w:rsidRDefault="00152FF6" w:rsidP="00813A56">
      <w:pPr>
        <w:pStyle w:val="NoSpacing"/>
        <w:numPr>
          <w:ilvl w:val="0"/>
          <w:numId w:val="5"/>
        </w:numPr>
      </w:pPr>
      <w:r>
        <w:rPr>
          <w:b/>
        </w:rPr>
        <w:t>To Approve 1</w:t>
      </w:r>
      <w:r w:rsidRPr="00152FF6">
        <w:rPr>
          <w:b/>
          <w:vertAlign w:val="superscript"/>
        </w:rPr>
        <w:t>st</w:t>
      </w:r>
      <w:r>
        <w:rPr>
          <w:b/>
        </w:rPr>
        <w:t xml:space="preserve"> Quarter Accounts 2016/17. Approved by Cllr Mannering, Unanimous. </w:t>
      </w:r>
      <w:r w:rsidRPr="004A5809">
        <w:t xml:space="preserve">The Clerk reported that there had been 2 queries from Grant Thornton regarding the audited accounts </w:t>
      </w:r>
      <w:r w:rsidR="004A5809" w:rsidRPr="004A5809">
        <w:t>relating</w:t>
      </w:r>
      <w:r w:rsidRPr="004A5809">
        <w:t xml:space="preserve"> to c</w:t>
      </w:r>
      <w:r w:rsidR="004A5809" w:rsidRPr="004A5809">
        <w:t>apital holding and the cash bank account balance. Both queries were answered and have been closed.</w:t>
      </w:r>
      <w:r w:rsidR="004A5809">
        <w:t xml:space="preserve"> </w:t>
      </w:r>
    </w:p>
    <w:p w:rsidR="00152FF6" w:rsidRPr="00152FF6" w:rsidRDefault="00F06000" w:rsidP="00813A56">
      <w:pPr>
        <w:pStyle w:val="NoSpacing"/>
        <w:widowControl/>
        <w:numPr>
          <w:ilvl w:val="0"/>
          <w:numId w:val="5"/>
        </w:numPr>
        <w:overflowPunct/>
        <w:adjustRightInd/>
        <w:rPr>
          <w:rFonts w:ascii="Arial" w:hAnsi="Arial" w:cs="Arial"/>
        </w:rPr>
      </w:pPr>
      <w:r w:rsidRPr="00152FF6">
        <w:rPr>
          <w:rFonts w:asciiTheme="minorHAnsi" w:hAnsiTheme="minorHAnsi" w:cstheme="minorHAnsi"/>
          <w:b/>
        </w:rPr>
        <w:t>Somerset Landscapes</w:t>
      </w:r>
      <w:r w:rsidR="00152FF6" w:rsidRPr="00152FF6">
        <w:rPr>
          <w:rFonts w:asciiTheme="minorHAnsi" w:hAnsiTheme="minorHAnsi" w:cstheme="minorHAnsi"/>
          <w:b/>
        </w:rPr>
        <w:t xml:space="preserve">, invoice for Grass Cutting, June 2016 £195.00 </w:t>
      </w:r>
      <w:r w:rsidR="00152FF6">
        <w:rPr>
          <w:rFonts w:asciiTheme="minorHAnsi" w:hAnsiTheme="minorHAnsi" w:cstheme="minorHAnsi"/>
          <w:b/>
        </w:rPr>
        <w:t>i</w:t>
      </w:r>
      <w:r w:rsidR="00152FF6" w:rsidRPr="00152FF6">
        <w:rPr>
          <w:rFonts w:asciiTheme="minorHAnsi" w:hAnsiTheme="minorHAnsi" w:cstheme="minorHAnsi"/>
          <w:b/>
        </w:rPr>
        <w:t xml:space="preserve">nc Vat and August 2016, £318.00 </w:t>
      </w:r>
      <w:r w:rsidR="00152FF6">
        <w:rPr>
          <w:rFonts w:asciiTheme="minorHAnsi" w:hAnsiTheme="minorHAnsi" w:cstheme="minorHAnsi"/>
          <w:b/>
        </w:rPr>
        <w:t>i</w:t>
      </w:r>
      <w:r w:rsidR="00152FF6" w:rsidRPr="00152FF6">
        <w:rPr>
          <w:rFonts w:asciiTheme="minorHAnsi" w:hAnsiTheme="minorHAnsi" w:cstheme="minorHAnsi"/>
          <w:b/>
        </w:rPr>
        <w:t xml:space="preserve">nc Vat. </w:t>
      </w:r>
      <w:r w:rsidRPr="00152FF6">
        <w:rPr>
          <w:rFonts w:asciiTheme="minorHAnsi" w:hAnsiTheme="minorHAnsi" w:cstheme="minorHAnsi"/>
          <w:b/>
        </w:rPr>
        <w:t xml:space="preserve"> </w:t>
      </w:r>
      <w:r w:rsidRPr="00152FF6">
        <w:rPr>
          <w:rFonts w:asciiTheme="minorHAnsi" w:hAnsiTheme="minorHAnsi" w:cstheme="minorHAnsi"/>
        </w:rPr>
        <w:t>Cllr Mannering confirmed that he was happy that the</w:t>
      </w:r>
      <w:r w:rsidR="005B0A64" w:rsidRPr="00152FF6">
        <w:rPr>
          <w:rFonts w:asciiTheme="minorHAnsi" w:hAnsiTheme="minorHAnsi" w:cstheme="minorHAnsi"/>
        </w:rPr>
        <w:t xml:space="preserve"> </w:t>
      </w:r>
      <w:r w:rsidR="00152FF6" w:rsidRPr="00152FF6">
        <w:rPr>
          <w:rFonts w:asciiTheme="minorHAnsi" w:hAnsiTheme="minorHAnsi" w:cstheme="minorHAnsi"/>
        </w:rPr>
        <w:t xml:space="preserve">work had been carried out, however concerns were raised that the hedge at the Allotments had not been trimmed and also that hedge trimmings were being left on site. </w:t>
      </w:r>
      <w:r w:rsidR="00152FF6" w:rsidRPr="00152FF6">
        <w:rPr>
          <w:rFonts w:asciiTheme="minorHAnsi" w:hAnsiTheme="minorHAnsi" w:cstheme="minorHAnsi"/>
          <w:b/>
        </w:rPr>
        <w:t xml:space="preserve">Action: Cllr Mannering and Cllr McMillan agreed to investigate. It was agreed to still pay both invoices. </w:t>
      </w:r>
    </w:p>
    <w:p w:rsidR="00152FF6" w:rsidRPr="004A5809" w:rsidRDefault="004A5809" w:rsidP="00813A56">
      <w:pPr>
        <w:pStyle w:val="NoSpacing"/>
        <w:widowControl/>
        <w:numPr>
          <w:ilvl w:val="0"/>
          <w:numId w:val="5"/>
        </w:numPr>
        <w:overflowPunct/>
        <w:adjustRightInd/>
        <w:rPr>
          <w:rFonts w:asciiTheme="minorHAnsi" w:hAnsiTheme="minorHAnsi" w:cstheme="minorHAnsi"/>
        </w:rPr>
      </w:pPr>
      <w:r w:rsidRPr="004A5809">
        <w:rPr>
          <w:rFonts w:asciiTheme="minorHAnsi" w:hAnsiTheme="minorHAnsi" w:cstheme="minorHAnsi"/>
          <w:b/>
        </w:rPr>
        <w:t>To request Cricket Club Wicket Rent – Flat Fee £10.00.</w:t>
      </w:r>
      <w:r w:rsidRPr="004A5809">
        <w:rPr>
          <w:rFonts w:asciiTheme="minorHAnsi" w:hAnsiTheme="minorHAnsi" w:cstheme="minorHAnsi"/>
        </w:rPr>
        <w:t xml:space="preserve"> </w:t>
      </w:r>
      <w:r w:rsidRPr="004A5809">
        <w:rPr>
          <w:rFonts w:asciiTheme="minorHAnsi" w:hAnsiTheme="minorHAnsi" w:cstheme="minorHAnsi"/>
          <w:b/>
        </w:rPr>
        <w:t>Clerk to Action</w:t>
      </w:r>
      <w:r>
        <w:rPr>
          <w:rFonts w:asciiTheme="minorHAnsi" w:hAnsiTheme="minorHAnsi" w:cstheme="minorHAnsi"/>
          <w:b/>
        </w:rPr>
        <w:t>.</w:t>
      </w:r>
    </w:p>
    <w:p w:rsidR="004A5809" w:rsidRPr="004A5809" w:rsidRDefault="004A5809" w:rsidP="00813A56">
      <w:pPr>
        <w:pStyle w:val="NoSpacing"/>
        <w:widowControl/>
        <w:numPr>
          <w:ilvl w:val="0"/>
          <w:numId w:val="5"/>
        </w:numPr>
        <w:overflowPunct/>
        <w:adjustRightInd/>
        <w:rPr>
          <w:rFonts w:asciiTheme="minorHAnsi" w:hAnsiTheme="minorHAnsi" w:cstheme="minorHAnsi"/>
        </w:rPr>
      </w:pPr>
      <w:r>
        <w:rPr>
          <w:rFonts w:asciiTheme="minorHAnsi" w:hAnsiTheme="minorHAnsi" w:cstheme="minorHAnsi"/>
          <w:b/>
        </w:rPr>
        <w:t>To Set Greatfields Rent for 2017/18. Agreed £200.00.</w:t>
      </w:r>
    </w:p>
    <w:p w:rsidR="005B0A64" w:rsidRPr="004A5809" w:rsidRDefault="004A5809" w:rsidP="00813A56">
      <w:pPr>
        <w:pStyle w:val="NoSpacing"/>
        <w:widowControl/>
        <w:numPr>
          <w:ilvl w:val="0"/>
          <w:numId w:val="5"/>
        </w:numPr>
        <w:overflowPunct/>
        <w:adjustRightInd/>
        <w:rPr>
          <w:rFonts w:asciiTheme="minorHAnsi" w:hAnsiTheme="minorHAnsi" w:cstheme="minorHAnsi"/>
        </w:rPr>
      </w:pPr>
      <w:r>
        <w:rPr>
          <w:rFonts w:asciiTheme="minorHAnsi" w:hAnsiTheme="minorHAnsi" w:cstheme="minorHAnsi"/>
          <w:b/>
        </w:rPr>
        <w:t>To Request Greatfields Rent for 2016/17 of £200.00. Clerk to Action.</w:t>
      </w:r>
    </w:p>
    <w:p w:rsidR="002E6C21" w:rsidRPr="005B0A64" w:rsidRDefault="004A5809" w:rsidP="005A5A1C">
      <w:pPr>
        <w:widowControl/>
        <w:overflowPunct/>
        <w:adjustRightInd/>
        <w:spacing w:after="0" w:line="240" w:lineRule="auto"/>
        <w:rPr>
          <w:rFonts w:ascii="Arial" w:hAnsi="Arial" w:cs="Arial"/>
        </w:rPr>
      </w:pPr>
      <w:r>
        <w:rPr>
          <w:b/>
          <w:highlight w:val="lightGray"/>
        </w:rPr>
        <w:t>16/233</w:t>
      </w:r>
      <w:r w:rsidR="00E557B2" w:rsidRPr="005B0A64">
        <w:rPr>
          <w:b/>
          <w:highlight w:val="lightGray"/>
        </w:rPr>
        <w:tab/>
        <w:t xml:space="preserve">Allotments: </w:t>
      </w:r>
      <w:r>
        <w:rPr>
          <w:b/>
        </w:rPr>
        <w:t>Neil Vout confirmed the new entrance gates had been successfully installed.</w:t>
      </w:r>
      <w:r w:rsidR="00B01025" w:rsidRPr="005B0A64">
        <w:rPr>
          <w:b/>
        </w:rPr>
        <w:t xml:space="preserve"> </w:t>
      </w:r>
    </w:p>
    <w:p w:rsidR="007A4428" w:rsidRDefault="00905C98" w:rsidP="007A4428">
      <w:pPr>
        <w:pStyle w:val="NoSpacing"/>
        <w:rPr>
          <w:b/>
        </w:rPr>
      </w:pPr>
      <w:r>
        <w:rPr>
          <w:b/>
          <w:highlight w:val="lightGray"/>
        </w:rPr>
        <w:t>16/234</w:t>
      </w:r>
      <w:r w:rsidR="00181FD1" w:rsidRPr="00C254CC">
        <w:rPr>
          <w:b/>
          <w:highlight w:val="lightGray"/>
        </w:rPr>
        <w:tab/>
      </w:r>
      <w:r w:rsidR="008B119D" w:rsidRPr="00C254CC">
        <w:rPr>
          <w:b/>
          <w:highlight w:val="lightGray"/>
        </w:rPr>
        <w:t>Matters aris</w:t>
      </w:r>
      <w:r w:rsidR="004A5809">
        <w:rPr>
          <w:b/>
          <w:highlight w:val="lightGray"/>
        </w:rPr>
        <w:t>ing from the July</w:t>
      </w:r>
      <w:r w:rsidR="008B2E73" w:rsidRPr="00C254CC">
        <w:rPr>
          <w:b/>
          <w:highlight w:val="lightGray"/>
        </w:rPr>
        <w:t xml:space="preserve"> </w:t>
      </w:r>
      <w:r w:rsidR="00203CE9" w:rsidRPr="00C254CC">
        <w:rPr>
          <w:b/>
          <w:highlight w:val="lightGray"/>
        </w:rPr>
        <w:t>Meeting</w:t>
      </w:r>
      <w:r w:rsidR="0044075C" w:rsidRPr="00C254CC">
        <w:rPr>
          <w:b/>
          <w:highlight w:val="lightGray"/>
        </w:rPr>
        <w:t>:</w:t>
      </w:r>
      <w:r w:rsidR="007A4428">
        <w:rPr>
          <w:b/>
        </w:rPr>
        <w:t xml:space="preserve"> </w:t>
      </w:r>
    </w:p>
    <w:p w:rsidR="004A5809" w:rsidRPr="004A5809" w:rsidRDefault="004A5809" w:rsidP="00813A56">
      <w:pPr>
        <w:pStyle w:val="NoSpacing"/>
        <w:numPr>
          <w:ilvl w:val="0"/>
          <w:numId w:val="1"/>
        </w:numPr>
      </w:pPr>
      <w:r>
        <w:rPr>
          <w:b/>
        </w:rPr>
        <w:t xml:space="preserve">A30 Road Closure: </w:t>
      </w:r>
      <w:r w:rsidRPr="004A5809">
        <w:t>Clerk to write to Ric Pallister and Marcus Fysh on behalf of the Parish Council.</w:t>
      </w:r>
    </w:p>
    <w:p w:rsidR="00C646C7" w:rsidRPr="004A5809" w:rsidRDefault="004A5809" w:rsidP="00813A56">
      <w:pPr>
        <w:pStyle w:val="NoSpacing"/>
        <w:numPr>
          <w:ilvl w:val="0"/>
          <w:numId w:val="1"/>
        </w:numPr>
      </w:pPr>
      <w:r>
        <w:rPr>
          <w:b/>
        </w:rPr>
        <w:t xml:space="preserve">Overgrown Hedge – Highfield and Scott’s Way. </w:t>
      </w:r>
      <w:r w:rsidRPr="004A5809">
        <w:t>Cllr Pallister arranged for this to be completed immediately after the last Parish Council meeting.</w:t>
      </w:r>
    </w:p>
    <w:p w:rsidR="004A5809" w:rsidRDefault="004A5809" w:rsidP="00813A56">
      <w:pPr>
        <w:pStyle w:val="NoSpacing"/>
        <w:numPr>
          <w:ilvl w:val="0"/>
          <w:numId w:val="1"/>
        </w:numPr>
      </w:pPr>
      <w:r>
        <w:rPr>
          <w:b/>
        </w:rPr>
        <w:t xml:space="preserve">Road Markings Around the School: </w:t>
      </w:r>
      <w:r w:rsidRPr="004A5809">
        <w:t>The Clerk had received correspondence to say that although the work had been delayed, it is</w:t>
      </w:r>
      <w:r w:rsidR="00BC186C">
        <w:t xml:space="preserve"> however still </w:t>
      </w:r>
      <w:r w:rsidRPr="004A5809">
        <w:t xml:space="preserve">scheduled to be carried out. </w:t>
      </w:r>
      <w:r w:rsidRPr="00905C98">
        <w:rPr>
          <w:b/>
        </w:rPr>
        <w:t>Carry forward to next meeting</w:t>
      </w:r>
      <w:r w:rsidRPr="004A5809">
        <w:t>.</w:t>
      </w:r>
    </w:p>
    <w:p w:rsidR="004A5809" w:rsidRPr="00905C98" w:rsidRDefault="004A5809" w:rsidP="00813A56">
      <w:pPr>
        <w:pStyle w:val="NoSpacing"/>
        <w:numPr>
          <w:ilvl w:val="0"/>
          <w:numId w:val="1"/>
        </w:numPr>
        <w:rPr>
          <w:b/>
        </w:rPr>
      </w:pPr>
      <w:r>
        <w:rPr>
          <w:b/>
        </w:rPr>
        <w:t>Playground Inspection Query:</w:t>
      </w:r>
      <w:r>
        <w:t xml:space="preserve"> Carry forward to next meeting. </w:t>
      </w:r>
      <w:r w:rsidRPr="00905C98">
        <w:rPr>
          <w:b/>
        </w:rPr>
        <w:t>Cllr Bailey to speak to Mr Kempster.</w:t>
      </w:r>
    </w:p>
    <w:p w:rsidR="004A5809" w:rsidRPr="00905C98" w:rsidRDefault="00905C98" w:rsidP="00813A56">
      <w:pPr>
        <w:pStyle w:val="NoSpacing"/>
        <w:numPr>
          <w:ilvl w:val="0"/>
          <w:numId w:val="1"/>
        </w:numPr>
      </w:pPr>
      <w:r w:rsidRPr="00BC186C">
        <w:rPr>
          <w:b/>
        </w:rPr>
        <w:t>Conservation Area Queries:</w:t>
      </w:r>
      <w:r>
        <w:t xml:space="preserve"> The Clerk reported that the planning officers were still dealing with the issues raised in previous meetings. A query was raised regarding works being undertaken at Baytree Cottage. </w:t>
      </w:r>
      <w:r w:rsidRPr="00905C98">
        <w:rPr>
          <w:b/>
        </w:rPr>
        <w:t>Action: Clerk to circulate original planning details.</w:t>
      </w:r>
    </w:p>
    <w:p w:rsidR="00905C98" w:rsidRPr="00905C98" w:rsidRDefault="00905C98" w:rsidP="00813A56">
      <w:pPr>
        <w:pStyle w:val="NoSpacing"/>
        <w:numPr>
          <w:ilvl w:val="0"/>
          <w:numId w:val="1"/>
        </w:numPr>
      </w:pPr>
      <w:r>
        <w:rPr>
          <w:b/>
        </w:rPr>
        <w:lastRenderedPageBreak/>
        <w:t xml:space="preserve">SIS Funding: </w:t>
      </w:r>
      <w:r w:rsidRPr="00905C98">
        <w:t>Cllr Keating explained that he didn’t think that West &amp; Middle Chinnock had been considered for funding under the SIS scheme because the scheme wasn’t big enough, but that Marcus would conside</w:t>
      </w:r>
      <w:r w:rsidR="00BC186C">
        <w:t>r looking at what could be done in the future.</w:t>
      </w:r>
      <w:r>
        <w:rPr>
          <w:b/>
        </w:rPr>
        <w:t xml:space="preserve"> Cllr McMillan asked Cllr Keating if it was possible to have a formal next steps response for the Parish Council and local residents who had concerns </w:t>
      </w:r>
      <w:r w:rsidR="00BC186C">
        <w:rPr>
          <w:b/>
        </w:rPr>
        <w:t>on increasing</w:t>
      </w:r>
      <w:r>
        <w:rPr>
          <w:b/>
        </w:rPr>
        <w:t xml:space="preserve"> road safety issues.</w:t>
      </w:r>
    </w:p>
    <w:p w:rsidR="00905C98" w:rsidRPr="004A5809" w:rsidRDefault="00905C98" w:rsidP="00813A56">
      <w:pPr>
        <w:pStyle w:val="NoSpacing"/>
        <w:numPr>
          <w:ilvl w:val="0"/>
          <w:numId w:val="1"/>
        </w:numPr>
      </w:pPr>
      <w:r>
        <w:rPr>
          <w:b/>
        </w:rPr>
        <w:t>Policing Consultation: Closed</w:t>
      </w:r>
    </w:p>
    <w:p w:rsidR="000113F8" w:rsidRDefault="00443FA4" w:rsidP="002B10D4">
      <w:pPr>
        <w:pStyle w:val="NoSpacing"/>
        <w:rPr>
          <w:b/>
        </w:rPr>
      </w:pPr>
      <w:r w:rsidRPr="00773A53">
        <w:rPr>
          <w:b/>
          <w:highlight w:val="lightGray"/>
        </w:rPr>
        <w:t>16</w:t>
      </w:r>
      <w:r w:rsidR="00DD21EA" w:rsidRPr="00773A53">
        <w:rPr>
          <w:b/>
          <w:highlight w:val="lightGray"/>
        </w:rPr>
        <w:t>/</w:t>
      </w:r>
      <w:r w:rsidR="00905C98">
        <w:rPr>
          <w:b/>
          <w:highlight w:val="lightGray"/>
        </w:rPr>
        <w:t>235</w:t>
      </w:r>
      <w:r w:rsidR="008B2E73" w:rsidRPr="00773A53">
        <w:rPr>
          <w:b/>
          <w:highlight w:val="lightGray"/>
        </w:rPr>
        <w:t xml:space="preserve"> </w:t>
      </w:r>
      <w:r w:rsidR="00203CE9" w:rsidRPr="00773A53">
        <w:rPr>
          <w:b/>
          <w:highlight w:val="lightGray"/>
        </w:rPr>
        <w:t>Reports &amp; Correspondence:</w:t>
      </w:r>
      <w:r w:rsidR="00203CE9" w:rsidRPr="00773A53">
        <w:rPr>
          <w:b/>
        </w:rPr>
        <w:t xml:space="preserve"> </w:t>
      </w:r>
    </w:p>
    <w:p w:rsidR="00676A89" w:rsidRPr="00905C98" w:rsidRDefault="00905C98" w:rsidP="00813A56">
      <w:pPr>
        <w:pStyle w:val="NoSpacing"/>
        <w:numPr>
          <w:ilvl w:val="0"/>
          <w:numId w:val="2"/>
        </w:numPr>
        <w:rPr>
          <w:b/>
          <w:bCs w:val="0"/>
        </w:rPr>
      </w:pPr>
      <w:r>
        <w:rPr>
          <w:b/>
          <w:bCs w:val="0"/>
        </w:rPr>
        <w:t xml:space="preserve">A356 Report Update: </w:t>
      </w:r>
      <w:r w:rsidRPr="00905C98">
        <w:rPr>
          <w:bCs w:val="0"/>
        </w:rPr>
        <w:t xml:space="preserve">Cllr Bennett reported he had made a submission, but the person responsible had left. </w:t>
      </w:r>
      <w:r w:rsidRPr="00905C98">
        <w:rPr>
          <w:b/>
          <w:bCs w:val="0"/>
        </w:rPr>
        <w:t xml:space="preserve">Action: Report to be re-circulated to all Councillors for input and </w:t>
      </w:r>
      <w:r>
        <w:rPr>
          <w:b/>
          <w:bCs w:val="0"/>
        </w:rPr>
        <w:t xml:space="preserve">a new </w:t>
      </w:r>
      <w:r w:rsidRPr="00905C98">
        <w:rPr>
          <w:b/>
          <w:bCs w:val="0"/>
        </w:rPr>
        <w:t>report to be re-submitted to the head of Roads and Transport. (Clerk to get details from Cllr Keating).</w:t>
      </w:r>
    </w:p>
    <w:p w:rsidR="00136EB6" w:rsidRPr="003E1E60" w:rsidRDefault="00A04276" w:rsidP="00813A56">
      <w:pPr>
        <w:pStyle w:val="NoSpacing"/>
        <w:numPr>
          <w:ilvl w:val="0"/>
          <w:numId w:val="2"/>
        </w:numPr>
        <w:rPr>
          <w:b/>
          <w:bCs w:val="0"/>
        </w:rPr>
      </w:pPr>
      <w:r w:rsidRPr="00A04276">
        <w:rPr>
          <w:b/>
        </w:rPr>
        <w:t xml:space="preserve">Hedge &amp; </w:t>
      </w:r>
      <w:r w:rsidR="00676A89" w:rsidRPr="00A04276">
        <w:rPr>
          <w:b/>
        </w:rPr>
        <w:t xml:space="preserve">Verge Cutting: </w:t>
      </w:r>
      <w:r w:rsidR="003E1E60" w:rsidRPr="003E1E60">
        <w:t>After a number of concerns were raised previously, Parish Councillors discussed ideas on how to increase the number of cuts per year to improve Road Safety.</w:t>
      </w:r>
      <w:r w:rsidR="003E1E60">
        <w:rPr>
          <w:b/>
        </w:rPr>
        <w:t xml:space="preserve"> Action: In the first instance, Cllr McMillan to write to local farming community.</w:t>
      </w:r>
    </w:p>
    <w:p w:rsidR="003E1E60" w:rsidRPr="00B95F67" w:rsidRDefault="003E1E60" w:rsidP="00813A56">
      <w:pPr>
        <w:pStyle w:val="NoSpacing"/>
        <w:numPr>
          <w:ilvl w:val="0"/>
          <w:numId w:val="2"/>
        </w:numPr>
        <w:rPr>
          <w:b/>
          <w:bCs w:val="0"/>
        </w:rPr>
      </w:pPr>
      <w:r>
        <w:rPr>
          <w:b/>
        </w:rPr>
        <w:t xml:space="preserve">Critical Drain Identification </w:t>
      </w:r>
      <w:r w:rsidRPr="00B95F67">
        <w:rPr>
          <w:b/>
        </w:rPr>
        <w:t>Report:</w:t>
      </w:r>
      <w:r w:rsidRPr="00B95F67">
        <w:t xml:space="preserve"> </w:t>
      </w:r>
      <w:r w:rsidR="00B95F67" w:rsidRPr="00B95F67">
        <w:t>Ric suggested all critical drain works be sent direct to him, with exact location and pictures and he will forward to the relevant team.</w:t>
      </w:r>
      <w:r w:rsidR="00B95F67">
        <w:rPr>
          <w:b/>
        </w:rPr>
        <w:t xml:space="preserve"> Action: Cllr Bennett and Keith Dodge volunteered to carry out a survey.</w:t>
      </w:r>
    </w:p>
    <w:p w:rsidR="00B95F67" w:rsidRPr="00B95F67" w:rsidRDefault="00B95F67" w:rsidP="00813A56">
      <w:pPr>
        <w:pStyle w:val="NoSpacing"/>
        <w:numPr>
          <w:ilvl w:val="0"/>
          <w:numId w:val="2"/>
        </w:numPr>
        <w:rPr>
          <w:b/>
          <w:bCs w:val="0"/>
        </w:rPr>
      </w:pPr>
      <w:r>
        <w:rPr>
          <w:b/>
        </w:rPr>
        <w:t xml:space="preserve">Pot Holes Logging Report: </w:t>
      </w:r>
      <w:r w:rsidRPr="00BC186C">
        <w:t>It was agreed that the Parish Council should also keep a “log” of all of the pot holes which are logged on line, including a picture, location and date of logging on to the SSDC site</w:t>
      </w:r>
      <w:r w:rsidR="00BC186C" w:rsidRPr="00BC186C">
        <w:t>.</w:t>
      </w:r>
      <w:r>
        <w:rPr>
          <w:b/>
        </w:rPr>
        <w:t xml:space="preserve"> Action: Cllr Bennett volunteered to help Cllr Cawley.</w:t>
      </w:r>
    </w:p>
    <w:p w:rsidR="00B95F67" w:rsidRPr="00B95F67" w:rsidRDefault="00B95F67" w:rsidP="00813A56">
      <w:pPr>
        <w:pStyle w:val="NoSpacing"/>
        <w:numPr>
          <w:ilvl w:val="0"/>
          <w:numId w:val="2"/>
        </w:numPr>
        <w:rPr>
          <w:bCs w:val="0"/>
        </w:rPr>
      </w:pPr>
      <w:r>
        <w:rPr>
          <w:b/>
        </w:rPr>
        <w:t xml:space="preserve">Website Update: </w:t>
      </w:r>
      <w:r w:rsidRPr="00B95F67">
        <w:t>Cllr Mannering and the Clerk will continue working on the website including attempting to gather more content.</w:t>
      </w:r>
    </w:p>
    <w:p w:rsidR="00B95F67" w:rsidRDefault="00B95F67" w:rsidP="00813A56">
      <w:pPr>
        <w:pStyle w:val="NoSpacing"/>
        <w:numPr>
          <w:ilvl w:val="0"/>
          <w:numId w:val="2"/>
        </w:numPr>
        <w:rPr>
          <w:bCs w:val="0"/>
        </w:rPr>
      </w:pPr>
      <w:r>
        <w:rPr>
          <w:b/>
        </w:rPr>
        <w:t>Community Plan</w:t>
      </w:r>
      <w:r w:rsidR="00BC186C">
        <w:rPr>
          <w:b/>
        </w:rPr>
        <w:t xml:space="preserve">: </w:t>
      </w:r>
      <w:r>
        <w:rPr>
          <w:bCs w:val="0"/>
        </w:rPr>
        <w:t xml:space="preserve">A village wide survey will take place in the next few weeks, with every household. </w:t>
      </w:r>
    </w:p>
    <w:p w:rsidR="00B95F67" w:rsidRDefault="00B95F67" w:rsidP="00813A56">
      <w:pPr>
        <w:pStyle w:val="NoSpacing"/>
        <w:numPr>
          <w:ilvl w:val="0"/>
          <w:numId w:val="2"/>
        </w:numPr>
        <w:rPr>
          <w:bCs w:val="0"/>
        </w:rPr>
      </w:pPr>
      <w:r>
        <w:rPr>
          <w:b/>
        </w:rPr>
        <w:t>Request to Purchase Greatfields and Accompanying Correspondence:</w:t>
      </w:r>
      <w:r>
        <w:rPr>
          <w:bCs w:val="0"/>
        </w:rPr>
        <w:t xml:space="preserve"> A request had been made to purchase the Parish Land known as Greatfields. The Parish Council discussed this and agreed that no further action would be taken until the Community Consultation had taken place which aims to identify priorities for the village for the next 5 years.</w:t>
      </w:r>
    </w:p>
    <w:p w:rsidR="00B95F67" w:rsidRDefault="00B95F67" w:rsidP="00813A56">
      <w:pPr>
        <w:pStyle w:val="NoSpacing"/>
        <w:numPr>
          <w:ilvl w:val="0"/>
          <w:numId w:val="2"/>
        </w:numPr>
        <w:rPr>
          <w:bCs w:val="0"/>
        </w:rPr>
      </w:pPr>
      <w:r w:rsidRPr="00B95F67">
        <w:rPr>
          <w:b/>
          <w:bCs w:val="0"/>
        </w:rPr>
        <w:t>SALC AGM:</w:t>
      </w:r>
      <w:r>
        <w:rPr>
          <w:bCs w:val="0"/>
        </w:rPr>
        <w:t xml:space="preserve"> For information 17</w:t>
      </w:r>
      <w:r w:rsidRPr="00B95F67">
        <w:rPr>
          <w:bCs w:val="0"/>
          <w:vertAlign w:val="superscript"/>
        </w:rPr>
        <w:t>th</w:t>
      </w:r>
      <w:r>
        <w:rPr>
          <w:bCs w:val="0"/>
        </w:rPr>
        <w:t xml:space="preserve"> September 1.45pm. Councillors to contact the Clerk if they would like to attend.</w:t>
      </w:r>
    </w:p>
    <w:p w:rsidR="00F66BEA" w:rsidRDefault="00F66BEA" w:rsidP="00813A56">
      <w:pPr>
        <w:pStyle w:val="NoSpacing"/>
        <w:numPr>
          <w:ilvl w:val="0"/>
          <w:numId w:val="2"/>
        </w:numPr>
        <w:rPr>
          <w:b/>
          <w:bCs w:val="0"/>
        </w:rPr>
      </w:pPr>
      <w:r>
        <w:rPr>
          <w:b/>
          <w:bCs w:val="0"/>
        </w:rPr>
        <w:t xml:space="preserve">Theft of </w:t>
      </w:r>
      <w:r w:rsidR="005B5A53">
        <w:rPr>
          <w:b/>
          <w:bCs w:val="0"/>
        </w:rPr>
        <w:t>Livestock</w:t>
      </w:r>
      <w:r>
        <w:rPr>
          <w:b/>
          <w:bCs w:val="0"/>
        </w:rPr>
        <w:t xml:space="preserve"> and Residential Burglary:</w:t>
      </w:r>
      <w:r>
        <w:rPr>
          <w:bCs w:val="0"/>
        </w:rPr>
        <w:t xml:space="preserve"> </w:t>
      </w:r>
      <w:r w:rsidR="005B5A53">
        <w:rPr>
          <w:bCs w:val="0"/>
        </w:rPr>
        <w:t xml:space="preserve">The Clerk read out a report from Dave Lewis PCSO relating to the latest incidents in the villages and rural crime in general. He acknowledged that there had been a marked increase in incidents recently and made a number of recommendations on how local residents and businesses can protect themselves. </w:t>
      </w:r>
      <w:r w:rsidR="005B5A53" w:rsidRPr="005B5A53">
        <w:rPr>
          <w:b/>
          <w:bCs w:val="0"/>
        </w:rPr>
        <w:t xml:space="preserve">Action: Clerk to ask if Dave can attend the </w:t>
      </w:r>
      <w:r w:rsidR="005B5A53">
        <w:rPr>
          <w:b/>
          <w:bCs w:val="0"/>
        </w:rPr>
        <w:t>next PC meeting in October 2016 and mention in the Parish Magazine.</w:t>
      </w:r>
    </w:p>
    <w:p w:rsidR="005B5A53" w:rsidRDefault="005B5A53" w:rsidP="00813A56">
      <w:pPr>
        <w:pStyle w:val="NoSpacing"/>
        <w:numPr>
          <w:ilvl w:val="0"/>
          <w:numId w:val="2"/>
        </w:numPr>
        <w:rPr>
          <w:bCs w:val="0"/>
        </w:rPr>
      </w:pPr>
      <w:r>
        <w:rPr>
          <w:b/>
          <w:bCs w:val="0"/>
        </w:rPr>
        <w:t xml:space="preserve">Graveyards Report: </w:t>
      </w:r>
      <w:r w:rsidRPr="005B5A53">
        <w:rPr>
          <w:bCs w:val="0"/>
        </w:rPr>
        <w:t>Cllr McMillan presented a report for discussion on the future potential shortage of space for burials in West Chinnock. He is currently discussing this with Rev Peter Thomas, who will writing a piece for the Parish Magazine.</w:t>
      </w:r>
    </w:p>
    <w:p w:rsidR="005B5A53" w:rsidRDefault="005B5A53" w:rsidP="00813A56">
      <w:pPr>
        <w:pStyle w:val="NoSpacing"/>
        <w:numPr>
          <w:ilvl w:val="0"/>
          <w:numId w:val="2"/>
        </w:numPr>
        <w:rPr>
          <w:bCs w:val="0"/>
        </w:rPr>
      </w:pPr>
      <w:r>
        <w:rPr>
          <w:b/>
          <w:bCs w:val="0"/>
        </w:rPr>
        <w:t>SSDC Motion on Condemnation of Racism, Intolerance, Bigotry and xenophobia.</w:t>
      </w:r>
      <w:r>
        <w:rPr>
          <w:bCs w:val="0"/>
        </w:rPr>
        <w:t xml:space="preserve"> A vote was taken, proposed by Cllr Langford, seconded by Cllr Coleman, unanimous. (Cllr Cawley had left the meeting).</w:t>
      </w:r>
    </w:p>
    <w:p w:rsidR="005B5A53" w:rsidRDefault="005B5A53" w:rsidP="00813A56">
      <w:pPr>
        <w:pStyle w:val="NoSpacing"/>
        <w:numPr>
          <w:ilvl w:val="0"/>
          <w:numId w:val="2"/>
        </w:numPr>
        <w:rPr>
          <w:bCs w:val="0"/>
        </w:rPr>
      </w:pPr>
      <w:r>
        <w:rPr>
          <w:b/>
          <w:bCs w:val="0"/>
        </w:rPr>
        <w:t>Planning Training:</w:t>
      </w:r>
      <w:r>
        <w:rPr>
          <w:bCs w:val="0"/>
        </w:rPr>
        <w:t xml:space="preserve"> For Information, previously circulated.</w:t>
      </w:r>
    </w:p>
    <w:p w:rsidR="005B5A53" w:rsidRDefault="005B5A53" w:rsidP="00813A56">
      <w:pPr>
        <w:pStyle w:val="NoSpacing"/>
        <w:numPr>
          <w:ilvl w:val="0"/>
          <w:numId w:val="2"/>
        </w:numPr>
        <w:rPr>
          <w:bCs w:val="0"/>
        </w:rPr>
      </w:pPr>
      <w:r>
        <w:rPr>
          <w:b/>
          <w:bCs w:val="0"/>
        </w:rPr>
        <w:t>Sport England Validation:</w:t>
      </w:r>
      <w:r>
        <w:rPr>
          <w:bCs w:val="0"/>
        </w:rPr>
        <w:t xml:space="preserve"> Neil Cochran had kindly filled in and submitted these details on behalf of the village.</w:t>
      </w:r>
    </w:p>
    <w:p w:rsidR="005B5A53" w:rsidRPr="005B5A53" w:rsidRDefault="005B5A53" w:rsidP="00813A56">
      <w:pPr>
        <w:pStyle w:val="NoSpacing"/>
        <w:numPr>
          <w:ilvl w:val="0"/>
          <w:numId w:val="2"/>
        </w:numPr>
        <w:rPr>
          <w:bCs w:val="0"/>
        </w:rPr>
      </w:pPr>
      <w:r>
        <w:rPr>
          <w:b/>
          <w:bCs w:val="0"/>
        </w:rPr>
        <w:t>Route 60+:</w:t>
      </w:r>
      <w:r>
        <w:rPr>
          <w:bCs w:val="0"/>
        </w:rPr>
        <w:t xml:space="preserve"> For Information, Presentation on 8</w:t>
      </w:r>
      <w:r w:rsidRPr="005B5A53">
        <w:rPr>
          <w:bCs w:val="0"/>
          <w:vertAlign w:val="superscript"/>
        </w:rPr>
        <w:t>th</w:t>
      </w:r>
      <w:r>
        <w:rPr>
          <w:bCs w:val="0"/>
        </w:rPr>
        <w:t xml:space="preserve"> November 2016. More details to follow.</w:t>
      </w:r>
    </w:p>
    <w:p w:rsidR="008826C5" w:rsidRPr="00EE1BBB" w:rsidRDefault="005B5A53" w:rsidP="00EE1BBB">
      <w:pPr>
        <w:pStyle w:val="NoSpacing"/>
        <w:rPr>
          <w:b/>
        </w:rPr>
      </w:pPr>
      <w:r>
        <w:rPr>
          <w:b/>
          <w:highlight w:val="lightGray"/>
        </w:rPr>
        <w:t>16/236</w:t>
      </w:r>
      <w:r w:rsidR="00773A53" w:rsidRPr="00EE1BBB">
        <w:rPr>
          <w:b/>
          <w:highlight w:val="lightGray"/>
        </w:rPr>
        <w:t xml:space="preserve"> Reports and Correspondence </w:t>
      </w:r>
      <w:r w:rsidR="00C254CC" w:rsidRPr="00EE1BBB">
        <w:rPr>
          <w:b/>
          <w:highlight w:val="lightGray"/>
        </w:rPr>
        <w:t>since</w:t>
      </w:r>
      <w:r w:rsidR="00773A53" w:rsidRPr="00EE1BBB">
        <w:rPr>
          <w:b/>
          <w:highlight w:val="lightGray"/>
        </w:rPr>
        <w:t xml:space="preserve"> the Time of the Agenda</w:t>
      </w:r>
      <w:r w:rsidR="00A666D9" w:rsidRPr="00EE1BBB">
        <w:rPr>
          <w:b/>
          <w:highlight w:val="lightGray"/>
        </w:rPr>
        <w:t>:</w:t>
      </w:r>
    </w:p>
    <w:p w:rsidR="00884AA0" w:rsidRPr="0036699F" w:rsidRDefault="005B5A53" w:rsidP="005B5A53">
      <w:pPr>
        <w:pStyle w:val="NoSpacing"/>
        <w:numPr>
          <w:ilvl w:val="0"/>
          <w:numId w:val="4"/>
        </w:numPr>
      </w:pPr>
      <w:r>
        <w:rPr>
          <w:b/>
        </w:rPr>
        <w:t xml:space="preserve">Broadstone </w:t>
      </w:r>
      <w:r w:rsidR="00865B53">
        <w:rPr>
          <w:b/>
        </w:rPr>
        <w:t>Footp</w:t>
      </w:r>
      <w:r>
        <w:rPr>
          <w:b/>
        </w:rPr>
        <w:t>ath</w:t>
      </w:r>
      <w:r w:rsidR="00865B53">
        <w:rPr>
          <w:b/>
        </w:rPr>
        <w:t xml:space="preserve">: </w:t>
      </w:r>
      <w:r w:rsidR="00865B53" w:rsidRPr="00865B53">
        <w:t>N</w:t>
      </w:r>
      <w:r w:rsidR="00865B53">
        <w:t>ot being used and very o</w:t>
      </w:r>
      <w:r w:rsidRPr="00865B53">
        <w:t>vergrown, Map Reference Y285.</w:t>
      </w:r>
      <w:r w:rsidR="00865B53">
        <w:rPr>
          <w:b/>
        </w:rPr>
        <w:t xml:space="preserve"> Action: Cll</w:t>
      </w:r>
      <w:r w:rsidR="00236569">
        <w:rPr>
          <w:b/>
        </w:rPr>
        <w:t>r McM</w:t>
      </w:r>
      <w:r>
        <w:rPr>
          <w:b/>
        </w:rPr>
        <w:t>illan and Cllr Bailey to investigate.</w:t>
      </w:r>
      <w:r w:rsidRPr="0036699F">
        <w:t xml:space="preserve"> </w:t>
      </w:r>
    </w:p>
    <w:p w:rsidR="00FC723F" w:rsidRPr="008015BC" w:rsidRDefault="0036699F" w:rsidP="00FC723F">
      <w:pPr>
        <w:pStyle w:val="NoSpacing"/>
        <w:jc w:val="center"/>
        <w:rPr>
          <w:b/>
        </w:rPr>
      </w:pPr>
      <w:r w:rsidRPr="008015BC">
        <w:rPr>
          <w:b/>
        </w:rPr>
        <w:t>The meetin</w:t>
      </w:r>
      <w:r w:rsidR="00865B53">
        <w:rPr>
          <w:b/>
        </w:rPr>
        <w:t>g ended at 9.2</w:t>
      </w:r>
      <w:r w:rsidR="001B1B88" w:rsidRPr="008015BC">
        <w:rPr>
          <w:b/>
        </w:rPr>
        <w:t>5</w:t>
      </w:r>
      <w:r w:rsidR="004928FB" w:rsidRPr="008015BC">
        <w:rPr>
          <w:b/>
        </w:rPr>
        <w:t>p.m</w:t>
      </w:r>
    </w:p>
    <w:p w:rsidR="008015BC" w:rsidRPr="008015BC" w:rsidRDefault="008015BC" w:rsidP="008015BC">
      <w:pPr>
        <w:pStyle w:val="NoSpacing"/>
      </w:pPr>
    </w:p>
    <w:p w:rsidR="00FC723F" w:rsidRPr="008015BC" w:rsidRDefault="00FC723F" w:rsidP="00FC723F">
      <w:pPr>
        <w:jc w:val="center"/>
        <w:rPr>
          <w:b/>
          <w:bCs/>
          <w:u w:val="single"/>
        </w:rPr>
      </w:pPr>
      <w:r w:rsidRPr="008015BC">
        <w:rPr>
          <w:b/>
          <w:bCs/>
          <w:u w:val="single"/>
        </w:rPr>
        <w:t>Next Meeting</w:t>
      </w:r>
    </w:p>
    <w:p w:rsidR="009613DA" w:rsidRPr="008015BC" w:rsidRDefault="009613DA" w:rsidP="00FC723F">
      <w:pPr>
        <w:jc w:val="center"/>
        <w:rPr>
          <w:b/>
          <w:bCs/>
        </w:rPr>
      </w:pPr>
      <w:r w:rsidRPr="008015BC">
        <w:rPr>
          <w:b/>
          <w:bCs/>
        </w:rPr>
        <w:t xml:space="preserve">Wednesday </w:t>
      </w:r>
      <w:r w:rsidR="00865B53">
        <w:rPr>
          <w:b/>
          <w:bCs/>
        </w:rPr>
        <w:t>5</w:t>
      </w:r>
      <w:r w:rsidR="00865B53" w:rsidRPr="00865B53">
        <w:rPr>
          <w:b/>
          <w:bCs/>
          <w:vertAlign w:val="superscript"/>
        </w:rPr>
        <w:t>th</w:t>
      </w:r>
      <w:r w:rsidR="00865B53">
        <w:rPr>
          <w:b/>
          <w:bCs/>
        </w:rPr>
        <w:t xml:space="preserve"> October</w:t>
      </w:r>
      <w:r w:rsidRPr="008015BC">
        <w:rPr>
          <w:b/>
          <w:bCs/>
        </w:rPr>
        <w:t xml:space="preserve"> 2016 – Village Hall</w:t>
      </w:r>
    </w:p>
    <w:p w:rsidR="00D51367" w:rsidRPr="008015BC" w:rsidRDefault="00FC723F" w:rsidP="009613DA">
      <w:pPr>
        <w:jc w:val="center"/>
        <w:rPr>
          <w:b/>
          <w:bCs/>
        </w:rPr>
      </w:pPr>
      <w:r w:rsidRPr="008015BC">
        <w:rPr>
          <w:b/>
          <w:bCs/>
        </w:rPr>
        <w:t xml:space="preserve">7.30p.m </w:t>
      </w:r>
    </w:p>
    <w:p w:rsidR="00FC723F" w:rsidRPr="008015BC" w:rsidRDefault="00FC723F" w:rsidP="00FC723F">
      <w:pPr>
        <w:jc w:val="center"/>
        <w:rPr>
          <w:b/>
          <w:bCs/>
        </w:rPr>
      </w:pPr>
      <w:r w:rsidRPr="008015BC">
        <w:rPr>
          <w:b/>
          <w:bCs/>
        </w:rPr>
        <w:t xml:space="preserve">Everyone </w:t>
      </w:r>
      <w:r w:rsidR="008015BC" w:rsidRPr="008015BC">
        <w:rPr>
          <w:b/>
          <w:bCs/>
        </w:rPr>
        <w:t>Welcome</w:t>
      </w:r>
    </w:p>
    <w:p w:rsidR="00FC723F" w:rsidRPr="00F232E0" w:rsidRDefault="00FC723F" w:rsidP="00FC723F">
      <w:pPr>
        <w:jc w:val="center"/>
        <w:rPr>
          <w:b/>
          <w:bCs/>
          <w:sz w:val="24"/>
          <w:szCs w:val="24"/>
        </w:rPr>
      </w:pPr>
    </w:p>
    <w:p w:rsidR="00FC723F" w:rsidRDefault="00FC723F" w:rsidP="00FC723F">
      <w:pPr>
        <w:jc w:val="center"/>
        <w:rPr>
          <w:b/>
          <w:bCs/>
          <w:sz w:val="32"/>
          <w:szCs w:val="32"/>
        </w:rPr>
      </w:pPr>
    </w:p>
    <w:p w:rsidR="00CD6509" w:rsidRPr="00CD6509" w:rsidRDefault="00CD6509" w:rsidP="00CD6509">
      <w:pPr>
        <w:pStyle w:val="NoSpacing"/>
        <w:rPr>
          <w:b/>
        </w:rPr>
      </w:pPr>
    </w:p>
    <w:p w:rsidR="000D3785" w:rsidRPr="005A3DBF" w:rsidRDefault="000D3785" w:rsidP="00AB593C">
      <w:pPr>
        <w:jc w:val="center"/>
        <w:rPr>
          <w:b/>
          <w:bCs/>
        </w:rPr>
      </w:pPr>
    </w:p>
    <w:p w:rsidR="000D3785" w:rsidRDefault="000D3785" w:rsidP="00AB593C">
      <w:pPr>
        <w:jc w:val="center"/>
        <w:rPr>
          <w:b/>
          <w:bCs/>
          <w:sz w:val="32"/>
          <w:szCs w:val="32"/>
        </w:rPr>
      </w:pPr>
    </w:p>
    <w:p w:rsidR="000D3785" w:rsidRDefault="000D3785" w:rsidP="00AB593C">
      <w:pPr>
        <w:jc w:val="center"/>
        <w:rPr>
          <w:b/>
          <w:bCs/>
          <w:sz w:val="32"/>
          <w:szCs w:val="32"/>
        </w:rPr>
      </w:pPr>
    </w:p>
    <w:p w:rsidR="000D3785" w:rsidRDefault="000D3785" w:rsidP="00AB593C">
      <w:pPr>
        <w:jc w:val="center"/>
        <w:rPr>
          <w:b/>
          <w:bCs/>
          <w:sz w:val="32"/>
          <w:szCs w:val="32"/>
        </w:rPr>
      </w:pPr>
    </w:p>
    <w:p w:rsidR="00B8012E" w:rsidRPr="0018458C" w:rsidRDefault="00B8012E" w:rsidP="0018458C">
      <w:pPr>
        <w:ind w:firstLine="720"/>
      </w:pPr>
    </w:p>
    <w:p w:rsidR="00B8012E" w:rsidRPr="0018458C" w:rsidRDefault="00B8012E">
      <w:pPr>
        <w:rPr>
          <w:b/>
          <w:bCs/>
        </w:rPr>
      </w:pPr>
    </w:p>
    <w:p w:rsidR="00B8012E" w:rsidRPr="0018458C" w:rsidRDefault="00B8012E">
      <w:pPr>
        <w:rPr>
          <w:b/>
          <w:bCs/>
        </w:rPr>
      </w:pPr>
    </w:p>
    <w:p w:rsidR="00B8012E" w:rsidRDefault="00B8012E">
      <w:pPr>
        <w:rPr>
          <w:b/>
          <w:bCs/>
        </w:rPr>
      </w:pPr>
    </w:p>
    <w:p w:rsidR="00B8012E" w:rsidRDefault="00B8012E">
      <w:pPr>
        <w:rPr>
          <w:b/>
          <w:bCs/>
        </w:rPr>
      </w:pPr>
    </w:p>
    <w:p w:rsidR="00B8012E" w:rsidRDefault="00B8012E">
      <w:pPr>
        <w:rPr>
          <w:b/>
          <w:bCs/>
        </w:rPr>
      </w:pPr>
      <w:r>
        <w:rPr>
          <w:b/>
          <w:bCs/>
        </w:rPr>
        <w:t xml:space="preserve"> </w:t>
      </w:r>
    </w:p>
    <w:p w:rsidR="00B8012E" w:rsidRDefault="00B8012E"/>
    <w:sectPr w:rsidR="00B8012E" w:rsidSect="00012BEF">
      <w:headerReference w:type="default" r:id="rId7"/>
      <w:footerReference w:type="default" r:id="rId8"/>
      <w:pgSz w:w="11905" w:h="16838"/>
      <w:pgMar w:top="397" w:right="720" w:bottom="720" w:left="720" w:header="0" w:footer="0" w:gutter="0"/>
      <w:pgNumType w:start="1"/>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12E8" w:rsidRDefault="00CB12E8" w:rsidP="00B8012E">
      <w:pPr>
        <w:spacing w:after="0" w:line="240" w:lineRule="auto"/>
      </w:pPr>
      <w:r>
        <w:separator/>
      </w:r>
    </w:p>
  </w:endnote>
  <w:endnote w:type="continuationSeparator" w:id="0">
    <w:p w:rsidR="00CB12E8" w:rsidRDefault="00CB12E8" w:rsidP="00B80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2E" w:rsidRDefault="00B8012E">
    <w:pPr>
      <w:tabs>
        <w:tab w:val="center" w:pos="5385"/>
        <w:tab w:val="right" w:pos="10771"/>
      </w:tabs>
      <w:rPr>
        <w:rFonts w:cs="Times New Roman"/>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12E8" w:rsidRDefault="00CB12E8" w:rsidP="00B8012E">
      <w:pPr>
        <w:spacing w:after="0" w:line="240" w:lineRule="auto"/>
      </w:pPr>
      <w:r>
        <w:separator/>
      </w:r>
    </w:p>
  </w:footnote>
  <w:footnote w:type="continuationSeparator" w:id="0">
    <w:p w:rsidR="00CB12E8" w:rsidRDefault="00CB12E8" w:rsidP="00B80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12E" w:rsidRDefault="00B8012E">
    <w:pPr>
      <w:tabs>
        <w:tab w:val="center" w:pos="5385"/>
        <w:tab w:val="right" w:pos="10771"/>
      </w:tabs>
      <w:rPr>
        <w:rFonts w:cs="Times New Roman"/>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E31D2"/>
    <w:multiLevelType w:val="hybridMultilevel"/>
    <w:tmpl w:val="9E62A94C"/>
    <w:lvl w:ilvl="0" w:tplc="659CB130">
      <w:start w:val="1"/>
      <w:numFmt w:val="lowerLetter"/>
      <w:lvlText w:val="%1."/>
      <w:lvlJc w:val="left"/>
      <w:pPr>
        <w:ind w:left="720" w:hanging="360"/>
      </w:pPr>
      <w:rPr>
        <w:rFonts w:asciiTheme="minorHAnsi" w:hAnsiTheme="minorHAnsi"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9845B2"/>
    <w:multiLevelType w:val="hybridMultilevel"/>
    <w:tmpl w:val="A80678D4"/>
    <w:lvl w:ilvl="0" w:tplc="08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4955AA"/>
    <w:multiLevelType w:val="hybridMultilevel"/>
    <w:tmpl w:val="04B4EBF0"/>
    <w:lvl w:ilvl="0" w:tplc="1328290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6E3BFC"/>
    <w:multiLevelType w:val="hybridMultilevel"/>
    <w:tmpl w:val="A80678D4"/>
    <w:lvl w:ilvl="0" w:tplc="08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CE65850"/>
    <w:multiLevelType w:val="hybridMultilevel"/>
    <w:tmpl w:val="C1964AB8"/>
    <w:lvl w:ilvl="0" w:tplc="C8121080">
      <w:start w:val="1"/>
      <w:numFmt w:val="lowerLetter"/>
      <w:lvlText w:val="%1."/>
      <w:lvlJc w:val="left"/>
      <w:pPr>
        <w:ind w:left="720" w:hanging="360"/>
      </w:pPr>
      <w:rPr>
        <w:rFonts w:ascii="Calibri" w:eastAsia="Times New Roman" w:hAnsi="Calibri" w:cs="Calibr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B8012E"/>
    <w:rsid w:val="00001B7B"/>
    <w:rsid w:val="000113F8"/>
    <w:rsid w:val="00012BEF"/>
    <w:rsid w:val="000138A4"/>
    <w:rsid w:val="00023A3D"/>
    <w:rsid w:val="000328A0"/>
    <w:rsid w:val="00036BE9"/>
    <w:rsid w:val="000406EE"/>
    <w:rsid w:val="00043E41"/>
    <w:rsid w:val="000477CA"/>
    <w:rsid w:val="00051D55"/>
    <w:rsid w:val="000529EE"/>
    <w:rsid w:val="00057172"/>
    <w:rsid w:val="00061B4B"/>
    <w:rsid w:val="00063097"/>
    <w:rsid w:val="00064B79"/>
    <w:rsid w:val="00066922"/>
    <w:rsid w:val="00081553"/>
    <w:rsid w:val="00085C52"/>
    <w:rsid w:val="00086F9B"/>
    <w:rsid w:val="00087E1C"/>
    <w:rsid w:val="000923E4"/>
    <w:rsid w:val="000937A2"/>
    <w:rsid w:val="00093FA3"/>
    <w:rsid w:val="000943F5"/>
    <w:rsid w:val="00095A12"/>
    <w:rsid w:val="000964AD"/>
    <w:rsid w:val="00097AE3"/>
    <w:rsid w:val="000A2009"/>
    <w:rsid w:val="000B1E78"/>
    <w:rsid w:val="000B703C"/>
    <w:rsid w:val="000C30FF"/>
    <w:rsid w:val="000C7124"/>
    <w:rsid w:val="000D03F1"/>
    <w:rsid w:val="000D28A3"/>
    <w:rsid w:val="000D3785"/>
    <w:rsid w:val="000D66A5"/>
    <w:rsid w:val="000E427D"/>
    <w:rsid w:val="000E4498"/>
    <w:rsid w:val="000E7736"/>
    <w:rsid w:val="000F43BB"/>
    <w:rsid w:val="000F444D"/>
    <w:rsid w:val="000F6DF7"/>
    <w:rsid w:val="00102454"/>
    <w:rsid w:val="0010488E"/>
    <w:rsid w:val="001075AA"/>
    <w:rsid w:val="00120043"/>
    <w:rsid w:val="001225C8"/>
    <w:rsid w:val="001348B9"/>
    <w:rsid w:val="00136EB6"/>
    <w:rsid w:val="00142269"/>
    <w:rsid w:val="00142919"/>
    <w:rsid w:val="00152FF6"/>
    <w:rsid w:val="00163ACB"/>
    <w:rsid w:val="0016581D"/>
    <w:rsid w:val="0017166D"/>
    <w:rsid w:val="00176CE3"/>
    <w:rsid w:val="00181FD1"/>
    <w:rsid w:val="001843A0"/>
    <w:rsid w:val="0018458C"/>
    <w:rsid w:val="001853C5"/>
    <w:rsid w:val="00193E37"/>
    <w:rsid w:val="001A4C8F"/>
    <w:rsid w:val="001A6E8B"/>
    <w:rsid w:val="001B1B88"/>
    <w:rsid w:val="001B2732"/>
    <w:rsid w:val="001B6D15"/>
    <w:rsid w:val="001C1EF8"/>
    <w:rsid w:val="001C1FE3"/>
    <w:rsid w:val="001C235C"/>
    <w:rsid w:val="001C3075"/>
    <w:rsid w:val="001C4A0C"/>
    <w:rsid w:val="001C5EA9"/>
    <w:rsid w:val="001D1266"/>
    <w:rsid w:val="001D4E6A"/>
    <w:rsid w:val="001D51D4"/>
    <w:rsid w:val="001D75A0"/>
    <w:rsid w:val="001D7A04"/>
    <w:rsid w:val="001E1A9F"/>
    <w:rsid w:val="001E206E"/>
    <w:rsid w:val="001E42BE"/>
    <w:rsid w:val="001E623F"/>
    <w:rsid w:val="001F5FDB"/>
    <w:rsid w:val="001F75F6"/>
    <w:rsid w:val="0020226A"/>
    <w:rsid w:val="00203245"/>
    <w:rsid w:val="00203CE9"/>
    <w:rsid w:val="0020459D"/>
    <w:rsid w:val="00216BB6"/>
    <w:rsid w:val="002262AB"/>
    <w:rsid w:val="00230D80"/>
    <w:rsid w:val="00234803"/>
    <w:rsid w:val="00236569"/>
    <w:rsid w:val="00241093"/>
    <w:rsid w:val="002530AE"/>
    <w:rsid w:val="00253538"/>
    <w:rsid w:val="00254136"/>
    <w:rsid w:val="002562E7"/>
    <w:rsid w:val="002613D6"/>
    <w:rsid w:val="00261B19"/>
    <w:rsid w:val="00263C23"/>
    <w:rsid w:val="00265280"/>
    <w:rsid w:val="0027252B"/>
    <w:rsid w:val="00275DA4"/>
    <w:rsid w:val="00277E7F"/>
    <w:rsid w:val="00282E35"/>
    <w:rsid w:val="002832BD"/>
    <w:rsid w:val="00283C98"/>
    <w:rsid w:val="00286613"/>
    <w:rsid w:val="00286EE8"/>
    <w:rsid w:val="002879EA"/>
    <w:rsid w:val="00293743"/>
    <w:rsid w:val="00294390"/>
    <w:rsid w:val="0029720E"/>
    <w:rsid w:val="002A3289"/>
    <w:rsid w:val="002A73D8"/>
    <w:rsid w:val="002B0228"/>
    <w:rsid w:val="002B10D4"/>
    <w:rsid w:val="002B1492"/>
    <w:rsid w:val="002C152F"/>
    <w:rsid w:val="002C4B31"/>
    <w:rsid w:val="002D34A0"/>
    <w:rsid w:val="002D458D"/>
    <w:rsid w:val="002D7A17"/>
    <w:rsid w:val="002E1A60"/>
    <w:rsid w:val="002E3B4A"/>
    <w:rsid w:val="002E591C"/>
    <w:rsid w:val="002E6C21"/>
    <w:rsid w:val="002E6FF3"/>
    <w:rsid w:val="002F027A"/>
    <w:rsid w:val="002F048E"/>
    <w:rsid w:val="00300903"/>
    <w:rsid w:val="0030582B"/>
    <w:rsid w:val="00320616"/>
    <w:rsid w:val="003214F0"/>
    <w:rsid w:val="0033157C"/>
    <w:rsid w:val="0033255F"/>
    <w:rsid w:val="00334D98"/>
    <w:rsid w:val="00340E65"/>
    <w:rsid w:val="003411AC"/>
    <w:rsid w:val="003414EA"/>
    <w:rsid w:val="00341E95"/>
    <w:rsid w:val="003423D9"/>
    <w:rsid w:val="003427A9"/>
    <w:rsid w:val="00351041"/>
    <w:rsid w:val="0035135E"/>
    <w:rsid w:val="003548C5"/>
    <w:rsid w:val="003575FE"/>
    <w:rsid w:val="0036482E"/>
    <w:rsid w:val="00365902"/>
    <w:rsid w:val="0036699F"/>
    <w:rsid w:val="00370B04"/>
    <w:rsid w:val="00371313"/>
    <w:rsid w:val="00383AE0"/>
    <w:rsid w:val="00383CB9"/>
    <w:rsid w:val="00385D4F"/>
    <w:rsid w:val="00387B2F"/>
    <w:rsid w:val="0039648C"/>
    <w:rsid w:val="003A0C36"/>
    <w:rsid w:val="003A2011"/>
    <w:rsid w:val="003A570B"/>
    <w:rsid w:val="003C01AD"/>
    <w:rsid w:val="003D0596"/>
    <w:rsid w:val="003D30CB"/>
    <w:rsid w:val="003D4736"/>
    <w:rsid w:val="003D5B87"/>
    <w:rsid w:val="003D5E24"/>
    <w:rsid w:val="003D65C8"/>
    <w:rsid w:val="003D7D6B"/>
    <w:rsid w:val="003E1E60"/>
    <w:rsid w:val="003E3EAA"/>
    <w:rsid w:val="003F0EC2"/>
    <w:rsid w:val="003F201B"/>
    <w:rsid w:val="003F2071"/>
    <w:rsid w:val="0040358F"/>
    <w:rsid w:val="004058F1"/>
    <w:rsid w:val="00406D2D"/>
    <w:rsid w:val="00407E3D"/>
    <w:rsid w:val="00412CE0"/>
    <w:rsid w:val="00415D79"/>
    <w:rsid w:val="004174F9"/>
    <w:rsid w:val="00420193"/>
    <w:rsid w:val="00423184"/>
    <w:rsid w:val="00423292"/>
    <w:rsid w:val="00426578"/>
    <w:rsid w:val="00427320"/>
    <w:rsid w:val="004312CC"/>
    <w:rsid w:val="00436A6D"/>
    <w:rsid w:val="0044075C"/>
    <w:rsid w:val="00441E06"/>
    <w:rsid w:val="00443FA4"/>
    <w:rsid w:val="0044558F"/>
    <w:rsid w:val="004468D6"/>
    <w:rsid w:val="00446D6E"/>
    <w:rsid w:val="00447DE2"/>
    <w:rsid w:val="00452426"/>
    <w:rsid w:val="004545BC"/>
    <w:rsid w:val="00455208"/>
    <w:rsid w:val="00460B29"/>
    <w:rsid w:val="00460EB4"/>
    <w:rsid w:val="00463FE1"/>
    <w:rsid w:val="00466368"/>
    <w:rsid w:val="0047010B"/>
    <w:rsid w:val="004719F0"/>
    <w:rsid w:val="00473DC2"/>
    <w:rsid w:val="004760D8"/>
    <w:rsid w:val="004856C2"/>
    <w:rsid w:val="00491A48"/>
    <w:rsid w:val="0049272F"/>
    <w:rsid w:val="004928FB"/>
    <w:rsid w:val="00497548"/>
    <w:rsid w:val="004A159D"/>
    <w:rsid w:val="004A34BF"/>
    <w:rsid w:val="004A5809"/>
    <w:rsid w:val="004B0576"/>
    <w:rsid w:val="004B631D"/>
    <w:rsid w:val="004B6C8D"/>
    <w:rsid w:val="004C271F"/>
    <w:rsid w:val="004C4B1E"/>
    <w:rsid w:val="004C560D"/>
    <w:rsid w:val="004D0746"/>
    <w:rsid w:val="004D4F9C"/>
    <w:rsid w:val="004D7BC0"/>
    <w:rsid w:val="004E0867"/>
    <w:rsid w:val="004E4C66"/>
    <w:rsid w:val="004E59BC"/>
    <w:rsid w:val="004E5BA5"/>
    <w:rsid w:val="004E5FD9"/>
    <w:rsid w:val="004F025C"/>
    <w:rsid w:val="004F2773"/>
    <w:rsid w:val="004F30B0"/>
    <w:rsid w:val="004F565F"/>
    <w:rsid w:val="00503E18"/>
    <w:rsid w:val="00504C05"/>
    <w:rsid w:val="00506F53"/>
    <w:rsid w:val="005104A1"/>
    <w:rsid w:val="00524218"/>
    <w:rsid w:val="005267F1"/>
    <w:rsid w:val="005270FE"/>
    <w:rsid w:val="005336D9"/>
    <w:rsid w:val="00535F08"/>
    <w:rsid w:val="005411A3"/>
    <w:rsid w:val="00541E9B"/>
    <w:rsid w:val="00556477"/>
    <w:rsid w:val="00556602"/>
    <w:rsid w:val="00561302"/>
    <w:rsid w:val="00564756"/>
    <w:rsid w:val="00567F2F"/>
    <w:rsid w:val="005748A3"/>
    <w:rsid w:val="00577EA4"/>
    <w:rsid w:val="0058255D"/>
    <w:rsid w:val="0058525D"/>
    <w:rsid w:val="005866B9"/>
    <w:rsid w:val="00587414"/>
    <w:rsid w:val="00590D54"/>
    <w:rsid w:val="00593D3C"/>
    <w:rsid w:val="00594497"/>
    <w:rsid w:val="00594915"/>
    <w:rsid w:val="00596609"/>
    <w:rsid w:val="005A38B4"/>
    <w:rsid w:val="005A3DBF"/>
    <w:rsid w:val="005A5A1C"/>
    <w:rsid w:val="005A765A"/>
    <w:rsid w:val="005B0A64"/>
    <w:rsid w:val="005B14BE"/>
    <w:rsid w:val="005B3335"/>
    <w:rsid w:val="005B5071"/>
    <w:rsid w:val="005B5A53"/>
    <w:rsid w:val="005C2121"/>
    <w:rsid w:val="005D1A22"/>
    <w:rsid w:val="005E0076"/>
    <w:rsid w:val="005E1578"/>
    <w:rsid w:val="005E21BF"/>
    <w:rsid w:val="005E38D8"/>
    <w:rsid w:val="005E551F"/>
    <w:rsid w:val="005E5ADD"/>
    <w:rsid w:val="006005BC"/>
    <w:rsid w:val="00604320"/>
    <w:rsid w:val="006065B2"/>
    <w:rsid w:val="00614C9E"/>
    <w:rsid w:val="00620FA8"/>
    <w:rsid w:val="0062220B"/>
    <w:rsid w:val="0062575B"/>
    <w:rsid w:val="00626880"/>
    <w:rsid w:val="00626B32"/>
    <w:rsid w:val="00634103"/>
    <w:rsid w:val="00634A6A"/>
    <w:rsid w:val="0063560B"/>
    <w:rsid w:val="006369A9"/>
    <w:rsid w:val="006372D4"/>
    <w:rsid w:val="006429A5"/>
    <w:rsid w:val="006435F2"/>
    <w:rsid w:val="00653988"/>
    <w:rsid w:val="00654910"/>
    <w:rsid w:val="006612AF"/>
    <w:rsid w:val="006674E2"/>
    <w:rsid w:val="00676A89"/>
    <w:rsid w:val="0068104B"/>
    <w:rsid w:val="00686A65"/>
    <w:rsid w:val="006A3D97"/>
    <w:rsid w:val="006B22BD"/>
    <w:rsid w:val="006B70F0"/>
    <w:rsid w:val="006B73A8"/>
    <w:rsid w:val="006C1C48"/>
    <w:rsid w:val="006C2395"/>
    <w:rsid w:val="006C7867"/>
    <w:rsid w:val="006D04B4"/>
    <w:rsid w:val="006D197B"/>
    <w:rsid w:val="006D1C90"/>
    <w:rsid w:val="006D3F7E"/>
    <w:rsid w:val="006D4C1D"/>
    <w:rsid w:val="006D7F32"/>
    <w:rsid w:val="006E1BE2"/>
    <w:rsid w:val="006E343E"/>
    <w:rsid w:val="006E3DF0"/>
    <w:rsid w:val="006E4122"/>
    <w:rsid w:val="006E61CE"/>
    <w:rsid w:val="006F2671"/>
    <w:rsid w:val="006F3B68"/>
    <w:rsid w:val="006F4667"/>
    <w:rsid w:val="007000EF"/>
    <w:rsid w:val="00701522"/>
    <w:rsid w:val="00701ABA"/>
    <w:rsid w:val="007049D9"/>
    <w:rsid w:val="00705015"/>
    <w:rsid w:val="00717527"/>
    <w:rsid w:val="00720587"/>
    <w:rsid w:val="00722F96"/>
    <w:rsid w:val="00730364"/>
    <w:rsid w:val="0073198B"/>
    <w:rsid w:val="00743363"/>
    <w:rsid w:val="00746C99"/>
    <w:rsid w:val="007479DA"/>
    <w:rsid w:val="00751BC6"/>
    <w:rsid w:val="00770CB5"/>
    <w:rsid w:val="00773A53"/>
    <w:rsid w:val="00775756"/>
    <w:rsid w:val="00776919"/>
    <w:rsid w:val="007823FB"/>
    <w:rsid w:val="007842EF"/>
    <w:rsid w:val="007848FB"/>
    <w:rsid w:val="007924AB"/>
    <w:rsid w:val="007938D4"/>
    <w:rsid w:val="00794517"/>
    <w:rsid w:val="007A2211"/>
    <w:rsid w:val="007A24F0"/>
    <w:rsid w:val="007A2583"/>
    <w:rsid w:val="007A4428"/>
    <w:rsid w:val="007B37CD"/>
    <w:rsid w:val="007B37DA"/>
    <w:rsid w:val="007D0F42"/>
    <w:rsid w:val="007D2A67"/>
    <w:rsid w:val="007D3FDF"/>
    <w:rsid w:val="007E026E"/>
    <w:rsid w:val="007E1520"/>
    <w:rsid w:val="007E239F"/>
    <w:rsid w:val="007E4F67"/>
    <w:rsid w:val="007E61E7"/>
    <w:rsid w:val="007F049C"/>
    <w:rsid w:val="007F4FF0"/>
    <w:rsid w:val="007F6536"/>
    <w:rsid w:val="00800693"/>
    <w:rsid w:val="008015BC"/>
    <w:rsid w:val="00806021"/>
    <w:rsid w:val="0081090E"/>
    <w:rsid w:val="00813A56"/>
    <w:rsid w:val="00815C4D"/>
    <w:rsid w:val="00816593"/>
    <w:rsid w:val="00831A8B"/>
    <w:rsid w:val="0083737E"/>
    <w:rsid w:val="00837396"/>
    <w:rsid w:val="008423D8"/>
    <w:rsid w:val="0084326A"/>
    <w:rsid w:val="0084710B"/>
    <w:rsid w:val="008507BF"/>
    <w:rsid w:val="00853277"/>
    <w:rsid w:val="008569E1"/>
    <w:rsid w:val="00857198"/>
    <w:rsid w:val="00857C05"/>
    <w:rsid w:val="0086324A"/>
    <w:rsid w:val="00865B53"/>
    <w:rsid w:val="00871CB7"/>
    <w:rsid w:val="008826C5"/>
    <w:rsid w:val="008831AA"/>
    <w:rsid w:val="00883536"/>
    <w:rsid w:val="0088394C"/>
    <w:rsid w:val="00884AA0"/>
    <w:rsid w:val="00884B4A"/>
    <w:rsid w:val="008851EE"/>
    <w:rsid w:val="00885A20"/>
    <w:rsid w:val="0088741C"/>
    <w:rsid w:val="0089055B"/>
    <w:rsid w:val="008A0051"/>
    <w:rsid w:val="008A1AAD"/>
    <w:rsid w:val="008A625E"/>
    <w:rsid w:val="008B119D"/>
    <w:rsid w:val="008B26A4"/>
    <w:rsid w:val="008B2E73"/>
    <w:rsid w:val="008B32AC"/>
    <w:rsid w:val="008B48C8"/>
    <w:rsid w:val="008C2FD8"/>
    <w:rsid w:val="008C4F51"/>
    <w:rsid w:val="008D363A"/>
    <w:rsid w:val="008D39CE"/>
    <w:rsid w:val="008D5924"/>
    <w:rsid w:val="008D726A"/>
    <w:rsid w:val="008E0438"/>
    <w:rsid w:val="008E233B"/>
    <w:rsid w:val="008E503B"/>
    <w:rsid w:val="008F1C67"/>
    <w:rsid w:val="008F580C"/>
    <w:rsid w:val="00905C98"/>
    <w:rsid w:val="009072A6"/>
    <w:rsid w:val="0091584D"/>
    <w:rsid w:val="00921D1A"/>
    <w:rsid w:val="0092385D"/>
    <w:rsid w:val="0092565D"/>
    <w:rsid w:val="00927581"/>
    <w:rsid w:val="00927E75"/>
    <w:rsid w:val="00927FE6"/>
    <w:rsid w:val="00933901"/>
    <w:rsid w:val="00937369"/>
    <w:rsid w:val="00937C7D"/>
    <w:rsid w:val="00940923"/>
    <w:rsid w:val="009456A8"/>
    <w:rsid w:val="00945FA3"/>
    <w:rsid w:val="00950111"/>
    <w:rsid w:val="0095086E"/>
    <w:rsid w:val="0095507A"/>
    <w:rsid w:val="00956DF6"/>
    <w:rsid w:val="009613DA"/>
    <w:rsid w:val="00966301"/>
    <w:rsid w:val="00971D00"/>
    <w:rsid w:val="00973256"/>
    <w:rsid w:val="00975150"/>
    <w:rsid w:val="009769DD"/>
    <w:rsid w:val="00997B12"/>
    <w:rsid w:val="009A1451"/>
    <w:rsid w:val="009A1A09"/>
    <w:rsid w:val="009A348E"/>
    <w:rsid w:val="009B0672"/>
    <w:rsid w:val="009B2248"/>
    <w:rsid w:val="009B3027"/>
    <w:rsid w:val="009E009B"/>
    <w:rsid w:val="009E047F"/>
    <w:rsid w:val="009E354D"/>
    <w:rsid w:val="009F080F"/>
    <w:rsid w:val="009F0C2F"/>
    <w:rsid w:val="009F23FD"/>
    <w:rsid w:val="009F395B"/>
    <w:rsid w:val="009F40EF"/>
    <w:rsid w:val="009F5D49"/>
    <w:rsid w:val="00A00FED"/>
    <w:rsid w:val="00A0270D"/>
    <w:rsid w:val="00A03077"/>
    <w:rsid w:val="00A036DB"/>
    <w:rsid w:val="00A04276"/>
    <w:rsid w:val="00A0632B"/>
    <w:rsid w:val="00A063D2"/>
    <w:rsid w:val="00A139AD"/>
    <w:rsid w:val="00A14A8C"/>
    <w:rsid w:val="00A16EFA"/>
    <w:rsid w:val="00A20227"/>
    <w:rsid w:val="00A20430"/>
    <w:rsid w:val="00A235A7"/>
    <w:rsid w:val="00A30A83"/>
    <w:rsid w:val="00A31F28"/>
    <w:rsid w:val="00A42E3B"/>
    <w:rsid w:val="00A61E03"/>
    <w:rsid w:val="00A666D9"/>
    <w:rsid w:val="00A70A7B"/>
    <w:rsid w:val="00A77B35"/>
    <w:rsid w:val="00A8361B"/>
    <w:rsid w:val="00A854E2"/>
    <w:rsid w:val="00A90B44"/>
    <w:rsid w:val="00AA0E41"/>
    <w:rsid w:val="00AA3248"/>
    <w:rsid w:val="00AA3A3C"/>
    <w:rsid w:val="00AB57FE"/>
    <w:rsid w:val="00AB593C"/>
    <w:rsid w:val="00AB5FEB"/>
    <w:rsid w:val="00AC2238"/>
    <w:rsid w:val="00AC5FB2"/>
    <w:rsid w:val="00AD0365"/>
    <w:rsid w:val="00AD5BD7"/>
    <w:rsid w:val="00AD6958"/>
    <w:rsid w:val="00AE3692"/>
    <w:rsid w:val="00AE4542"/>
    <w:rsid w:val="00AE6882"/>
    <w:rsid w:val="00AE77F2"/>
    <w:rsid w:val="00B01025"/>
    <w:rsid w:val="00B012B0"/>
    <w:rsid w:val="00B119E4"/>
    <w:rsid w:val="00B236F6"/>
    <w:rsid w:val="00B27C72"/>
    <w:rsid w:val="00B34E49"/>
    <w:rsid w:val="00B3610E"/>
    <w:rsid w:val="00B43737"/>
    <w:rsid w:val="00B51FAD"/>
    <w:rsid w:val="00B707B6"/>
    <w:rsid w:val="00B74EEA"/>
    <w:rsid w:val="00B7555C"/>
    <w:rsid w:val="00B8012E"/>
    <w:rsid w:val="00B82993"/>
    <w:rsid w:val="00B855EC"/>
    <w:rsid w:val="00B8753C"/>
    <w:rsid w:val="00B931A6"/>
    <w:rsid w:val="00B95F67"/>
    <w:rsid w:val="00B97D6A"/>
    <w:rsid w:val="00BA0210"/>
    <w:rsid w:val="00BA334E"/>
    <w:rsid w:val="00BA3A98"/>
    <w:rsid w:val="00BA4F50"/>
    <w:rsid w:val="00BA637B"/>
    <w:rsid w:val="00BB5D76"/>
    <w:rsid w:val="00BB665D"/>
    <w:rsid w:val="00BB677B"/>
    <w:rsid w:val="00BC04FD"/>
    <w:rsid w:val="00BC186C"/>
    <w:rsid w:val="00BD3096"/>
    <w:rsid w:val="00BE232E"/>
    <w:rsid w:val="00BE4037"/>
    <w:rsid w:val="00BE45D6"/>
    <w:rsid w:val="00BE6CC9"/>
    <w:rsid w:val="00BF0F64"/>
    <w:rsid w:val="00BF337C"/>
    <w:rsid w:val="00C057ED"/>
    <w:rsid w:val="00C160AF"/>
    <w:rsid w:val="00C210D8"/>
    <w:rsid w:val="00C254CC"/>
    <w:rsid w:val="00C31C19"/>
    <w:rsid w:val="00C32BF3"/>
    <w:rsid w:val="00C41B76"/>
    <w:rsid w:val="00C44418"/>
    <w:rsid w:val="00C520F0"/>
    <w:rsid w:val="00C55A5F"/>
    <w:rsid w:val="00C646C7"/>
    <w:rsid w:val="00C73902"/>
    <w:rsid w:val="00C74D2E"/>
    <w:rsid w:val="00C75837"/>
    <w:rsid w:val="00C75B00"/>
    <w:rsid w:val="00C75CF3"/>
    <w:rsid w:val="00C76946"/>
    <w:rsid w:val="00C85D8E"/>
    <w:rsid w:val="00C9119B"/>
    <w:rsid w:val="00C956F6"/>
    <w:rsid w:val="00CA252C"/>
    <w:rsid w:val="00CA657D"/>
    <w:rsid w:val="00CA698B"/>
    <w:rsid w:val="00CA6E6A"/>
    <w:rsid w:val="00CA7D78"/>
    <w:rsid w:val="00CB12E8"/>
    <w:rsid w:val="00CB4DF4"/>
    <w:rsid w:val="00CB7627"/>
    <w:rsid w:val="00CC111F"/>
    <w:rsid w:val="00CC1194"/>
    <w:rsid w:val="00CC1EAB"/>
    <w:rsid w:val="00CD2D63"/>
    <w:rsid w:val="00CD2FD8"/>
    <w:rsid w:val="00CD6509"/>
    <w:rsid w:val="00CD73BB"/>
    <w:rsid w:val="00CE38BB"/>
    <w:rsid w:val="00CE3EAC"/>
    <w:rsid w:val="00CF38B7"/>
    <w:rsid w:val="00D00424"/>
    <w:rsid w:val="00D04BCD"/>
    <w:rsid w:val="00D0635F"/>
    <w:rsid w:val="00D07F6E"/>
    <w:rsid w:val="00D13366"/>
    <w:rsid w:val="00D1385F"/>
    <w:rsid w:val="00D13BE0"/>
    <w:rsid w:val="00D14CA2"/>
    <w:rsid w:val="00D1520B"/>
    <w:rsid w:val="00D22361"/>
    <w:rsid w:val="00D22E55"/>
    <w:rsid w:val="00D23994"/>
    <w:rsid w:val="00D266AF"/>
    <w:rsid w:val="00D328FC"/>
    <w:rsid w:val="00D35922"/>
    <w:rsid w:val="00D409FD"/>
    <w:rsid w:val="00D47B1B"/>
    <w:rsid w:val="00D51367"/>
    <w:rsid w:val="00D60573"/>
    <w:rsid w:val="00D6072B"/>
    <w:rsid w:val="00D64B34"/>
    <w:rsid w:val="00D67129"/>
    <w:rsid w:val="00D67791"/>
    <w:rsid w:val="00D70EDE"/>
    <w:rsid w:val="00D71C50"/>
    <w:rsid w:val="00D7269E"/>
    <w:rsid w:val="00D7349F"/>
    <w:rsid w:val="00D74E79"/>
    <w:rsid w:val="00D7619F"/>
    <w:rsid w:val="00D80036"/>
    <w:rsid w:val="00D80F79"/>
    <w:rsid w:val="00D900BD"/>
    <w:rsid w:val="00D930DF"/>
    <w:rsid w:val="00D961AE"/>
    <w:rsid w:val="00DA1681"/>
    <w:rsid w:val="00DA74A2"/>
    <w:rsid w:val="00DB0142"/>
    <w:rsid w:val="00DB32CB"/>
    <w:rsid w:val="00DB389E"/>
    <w:rsid w:val="00DB3A75"/>
    <w:rsid w:val="00DB4316"/>
    <w:rsid w:val="00DB7D84"/>
    <w:rsid w:val="00DC5071"/>
    <w:rsid w:val="00DC6244"/>
    <w:rsid w:val="00DD1610"/>
    <w:rsid w:val="00DD21EA"/>
    <w:rsid w:val="00DD2D2E"/>
    <w:rsid w:val="00DD38E2"/>
    <w:rsid w:val="00DE09A9"/>
    <w:rsid w:val="00DF74D0"/>
    <w:rsid w:val="00E06107"/>
    <w:rsid w:val="00E111E3"/>
    <w:rsid w:val="00E12505"/>
    <w:rsid w:val="00E135C7"/>
    <w:rsid w:val="00E17DFF"/>
    <w:rsid w:val="00E2155C"/>
    <w:rsid w:val="00E22D2F"/>
    <w:rsid w:val="00E23386"/>
    <w:rsid w:val="00E23CD4"/>
    <w:rsid w:val="00E27FE3"/>
    <w:rsid w:val="00E302D8"/>
    <w:rsid w:val="00E3047E"/>
    <w:rsid w:val="00E335DA"/>
    <w:rsid w:val="00E36D9A"/>
    <w:rsid w:val="00E40286"/>
    <w:rsid w:val="00E444E0"/>
    <w:rsid w:val="00E44B2D"/>
    <w:rsid w:val="00E553A7"/>
    <w:rsid w:val="00E557B2"/>
    <w:rsid w:val="00E56CE2"/>
    <w:rsid w:val="00E57A48"/>
    <w:rsid w:val="00E57A5E"/>
    <w:rsid w:val="00E629DE"/>
    <w:rsid w:val="00E72068"/>
    <w:rsid w:val="00E8090F"/>
    <w:rsid w:val="00E828EB"/>
    <w:rsid w:val="00E83E5D"/>
    <w:rsid w:val="00E84D89"/>
    <w:rsid w:val="00E856B3"/>
    <w:rsid w:val="00E86E9B"/>
    <w:rsid w:val="00E8787F"/>
    <w:rsid w:val="00E87B7C"/>
    <w:rsid w:val="00E91FCB"/>
    <w:rsid w:val="00E93E8E"/>
    <w:rsid w:val="00E946A4"/>
    <w:rsid w:val="00E94F00"/>
    <w:rsid w:val="00E96CEA"/>
    <w:rsid w:val="00EA059C"/>
    <w:rsid w:val="00EA7B12"/>
    <w:rsid w:val="00EB0530"/>
    <w:rsid w:val="00EB1AC2"/>
    <w:rsid w:val="00EB4391"/>
    <w:rsid w:val="00EB5195"/>
    <w:rsid w:val="00EB75CC"/>
    <w:rsid w:val="00EC04F8"/>
    <w:rsid w:val="00EC1A3A"/>
    <w:rsid w:val="00EC2FB3"/>
    <w:rsid w:val="00EC31E2"/>
    <w:rsid w:val="00EC4342"/>
    <w:rsid w:val="00ED2B17"/>
    <w:rsid w:val="00ED32C6"/>
    <w:rsid w:val="00ED3F32"/>
    <w:rsid w:val="00EE0FB1"/>
    <w:rsid w:val="00EE1908"/>
    <w:rsid w:val="00EE1BBB"/>
    <w:rsid w:val="00EE2422"/>
    <w:rsid w:val="00EE52E3"/>
    <w:rsid w:val="00EE5628"/>
    <w:rsid w:val="00EF0668"/>
    <w:rsid w:val="00EF1102"/>
    <w:rsid w:val="00EF4A08"/>
    <w:rsid w:val="00EF5406"/>
    <w:rsid w:val="00EF6274"/>
    <w:rsid w:val="00F06000"/>
    <w:rsid w:val="00F07E82"/>
    <w:rsid w:val="00F1269C"/>
    <w:rsid w:val="00F17BF7"/>
    <w:rsid w:val="00F22AB5"/>
    <w:rsid w:val="00F22CF8"/>
    <w:rsid w:val="00F232E0"/>
    <w:rsid w:val="00F23F07"/>
    <w:rsid w:val="00F2675A"/>
    <w:rsid w:val="00F300D0"/>
    <w:rsid w:val="00F34BA5"/>
    <w:rsid w:val="00F34C98"/>
    <w:rsid w:val="00F36CDB"/>
    <w:rsid w:val="00F3709D"/>
    <w:rsid w:val="00F37157"/>
    <w:rsid w:val="00F3717E"/>
    <w:rsid w:val="00F3717F"/>
    <w:rsid w:val="00F42415"/>
    <w:rsid w:val="00F4660E"/>
    <w:rsid w:val="00F53F0F"/>
    <w:rsid w:val="00F567F1"/>
    <w:rsid w:val="00F634B3"/>
    <w:rsid w:val="00F63ED8"/>
    <w:rsid w:val="00F652AA"/>
    <w:rsid w:val="00F66BEA"/>
    <w:rsid w:val="00F724D0"/>
    <w:rsid w:val="00F75A72"/>
    <w:rsid w:val="00F80F49"/>
    <w:rsid w:val="00F82068"/>
    <w:rsid w:val="00F82B68"/>
    <w:rsid w:val="00F82CAA"/>
    <w:rsid w:val="00F84385"/>
    <w:rsid w:val="00F84CAA"/>
    <w:rsid w:val="00F8600E"/>
    <w:rsid w:val="00F90738"/>
    <w:rsid w:val="00F915A6"/>
    <w:rsid w:val="00F948D6"/>
    <w:rsid w:val="00FA119E"/>
    <w:rsid w:val="00FA30F2"/>
    <w:rsid w:val="00FB000B"/>
    <w:rsid w:val="00FC333E"/>
    <w:rsid w:val="00FC3EC0"/>
    <w:rsid w:val="00FC40FA"/>
    <w:rsid w:val="00FC58F7"/>
    <w:rsid w:val="00FC723F"/>
    <w:rsid w:val="00FC73DD"/>
    <w:rsid w:val="00FD0293"/>
    <w:rsid w:val="00FD1909"/>
    <w:rsid w:val="00FD1EBF"/>
    <w:rsid w:val="00FD2213"/>
    <w:rsid w:val="00FD3AB1"/>
    <w:rsid w:val="00FD4987"/>
    <w:rsid w:val="00FD6517"/>
    <w:rsid w:val="00FE151A"/>
    <w:rsid w:val="00FE5070"/>
    <w:rsid w:val="00FE6211"/>
    <w:rsid w:val="00FE7C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75"/>
    <w:pPr>
      <w:widowControl w:val="0"/>
      <w:overflowPunct w:val="0"/>
      <w:adjustRightInd w:val="0"/>
      <w:spacing w:after="240" w:line="275" w:lineRule="auto"/>
    </w:pPr>
    <w:rPr>
      <w:rFonts w:cs="Calibri"/>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635F"/>
    <w:pPr>
      <w:widowControl w:val="0"/>
      <w:overflowPunct w:val="0"/>
      <w:adjustRightInd w:val="0"/>
    </w:pPr>
    <w:rPr>
      <w:rFonts w:cs="Calibri"/>
      <w:bCs/>
      <w:kern w:val="28"/>
      <w:sz w:val="22"/>
      <w:szCs w:val="22"/>
    </w:rPr>
  </w:style>
  <w:style w:type="paragraph" w:styleId="ListParagraph">
    <w:name w:val="List Paragraph"/>
    <w:basedOn w:val="Normal"/>
    <w:uiPriority w:val="34"/>
    <w:qFormat/>
    <w:rsid w:val="003D7D6B"/>
    <w:pPr>
      <w:ind w:left="720"/>
    </w:pPr>
  </w:style>
  <w:style w:type="character" w:styleId="Hyperlink">
    <w:name w:val="Hyperlink"/>
    <w:basedOn w:val="DefaultParagraphFont"/>
    <w:uiPriority w:val="99"/>
    <w:unhideWhenUsed/>
    <w:rsid w:val="00626880"/>
    <w:rPr>
      <w:color w:val="0000FF"/>
      <w:u w:val="single"/>
    </w:rPr>
  </w:style>
  <w:style w:type="paragraph" w:styleId="Header">
    <w:name w:val="header"/>
    <w:basedOn w:val="Normal"/>
    <w:link w:val="HeaderChar"/>
    <w:uiPriority w:val="99"/>
    <w:semiHidden/>
    <w:unhideWhenUsed/>
    <w:rsid w:val="00BF337C"/>
    <w:pPr>
      <w:tabs>
        <w:tab w:val="center" w:pos="4513"/>
        <w:tab w:val="right" w:pos="9026"/>
      </w:tabs>
    </w:pPr>
  </w:style>
  <w:style w:type="character" w:customStyle="1" w:styleId="HeaderChar">
    <w:name w:val="Header Char"/>
    <w:basedOn w:val="DefaultParagraphFont"/>
    <w:link w:val="Header"/>
    <w:uiPriority w:val="99"/>
    <w:semiHidden/>
    <w:rsid w:val="00BF337C"/>
    <w:rPr>
      <w:rFonts w:cs="Calibri"/>
      <w:kern w:val="28"/>
      <w:sz w:val="22"/>
      <w:szCs w:val="22"/>
    </w:rPr>
  </w:style>
  <w:style w:type="paragraph" w:styleId="Footer">
    <w:name w:val="footer"/>
    <w:basedOn w:val="Normal"/>
    <w:link w:val="FooterChar"/>
    <w:uiPriority w:val="99"/>
    <w:semiHidden/>
    <w:unhideWhenUsed/>
    <w:rsid w:val="00BF337C"/>
    <w:pPr>
      <w:tabs>
        <w:tab w:val="center" w:pos="4513"/>
        <w:tab w:val="right" w:pos="9026"/>
      </w:tabs>
    </w:pPr>
  </w:style>
  <w:style w:type="character" w:customStyle="1" w:styleId="FooterChar">
    <w:name w:val="Footer Char"/>
    <w:basedOn w:val="DefaultParagraphFont"/>
    <w:link w:val="Footer"/>
    <w:uiPriority w:val="99"/>
    <w:semiHidden/>
    <w:rsid w:val="00BF337C"/>
    <w:rPr>
      <w:rFonts w:cs="Calibri"/>
      <w:kern w:val="28"/>
      <w:sz w:val="22"/>
      <w:szCs w:val="22"/>
    </w:rPr>
  </w:style>
  <w:style w:type="paragraph" w:styleId="PlainText">
    <w:name w:val="Plain Text"/>
    <w:basedOn w:val="Normal"/>
    <w:link w:val="PlainTextChar"/>
    <w:uiPriority w:val="99"/>
    <w:semiHidden/>
    <w:unhideWhenUsed/>
    <w:rsid w:val="00AB593C"/>
    <w:pPr>
      <w:widowControl/>
      <w:overflowPunct/>
      <w:adjustRightInd/>
      <w:spacing w:after="0" w:line="240" w:lineRule="auto"/>
    </w:pPr>
    <w:rPr>
      <w:rFonts w:ascii="Consolas" w:eastAsia="Calibri" w:hAnsi="Consolas" w:cs="Consolas"/>
      <w:kern w:val="0"/>
      <w:sz w:val="21"/>
      <w:szCs w:val="21"/>
    </w:rPr>
  </w:style>
  <w:style w:type="character" w:customStyle="1" w:styleId="PlainTextChar">
    <w:name w:val="Plain Text Char"/>
    <w:basedOn w:val="DefaultParagraphFont"/>
    <w:link w:val="PlainText"/>
    <w:uiPriority w:val="99"/>
    <w:semiHidden/>
    <w:rsid w:val="00AB593C"/>
    <w:rPr>
      <w:rFonts w:ascii="Consolas" w:eastAsia="Calibri" w:hAnsi="Consolas" w:cs="Consolas"/>
      <w:sz w:val="21"/>
      <w:szCs w:val="21"/>
    </w:rPr>
  </w:style>
  <w:style w:type="character" w:styleId="Strong">
    <w:name w:val="Strong"/>
    <w:basedOn w:val="DefaultParagraphFont"/>
    <w:uiPriority w:val="22"/>
    <w:qFormat/>
    <w:rsid w:val="007A4428"/>
    <w:rPr>
      <w:b/>
      <w:bCs/>
    </w:rPr>
  </w:style>
</w:styles>
</file>

<file path=word/webSettings.xml><?xml version="1.0" encoding="utf-8"?>
<w:webSettings xmlns:r="http://schemas.openxmlformats.org/officeDocument/2006/relationships" xmlns:w="http://schemas.openxmlformats.org/wordprocessingml/2006/main">
  <w:divs>
    <w:div w:id="55521263">
      <w:bodyDiv w:val="1"/>
      <w:marLeft w:val="0"/>
      <w:marRight w:val="0"/>
      <w:marTop w:val="0"/>
      <w:marBottom w:val="0"/>
      <w:divBdr>
        <w:top w:val="none" w:sz="0" w:space="0" w:color="auto"/>
        <w:left w:val="none" w:sz="0" w:space="0" w:color="auto"/>
        <w:bottom w:val="none" w:sz="0" w:space="0" w:color="auto"/>
        <w:right w:val="none" w:sz="0" w:space="0" w:color="auto"/>
      </w:divBdr>
    </w:div>
    <w:div w:id="174736836">
      <w:bodyDiv w:val="1"/>
      <w:marLeft w:val="0"/>
      <w:marRight w:val="0"/>
      <w:marTop w:val="0"/>
      <w:marBottom w:val="0"/>
      <w:divBdr>
        <w:top w:val="none" w:sz="0" w:space="0" w:color="auto"/>
        <w:left w:val="none" w:sz="0" w:space="0" w:color="auto"/>
        <w:bottom w:val="none" w:sz="0" w:space="0" w:color="auto"/>
        <w:right w:val="none" w:sz="0" w:space="0" w:color="auto"/>
      </w:divBdr>
    </w:div>
    <w:div w:id="284046586">
      <w:bodyDiv w:val="1"/>
      <w:marLeft w:val="0"/>
      <w:marRight w:val="0"/>
      <w:marTop w:val="0"/>
      <w:marBottom w:val="0"/>
      <w:divBdr>
        <w:top w:val="none" w:sz="0" w:space="0" w:color="auto"/>
        <w:left w:val="none" w:sz="0" w:space="0" w:color="auto"/>
        <w:bottom w:val="none" w:sz="0" w:space="0" w:color="auto"/>
        <w:right w:val="none" w:sz="0" w:space="0" w:color="auto"/>
      </w:divBdr>
    </w:div>
    <w:div w:id="383602599">
      <w:bodyDiv w:val="1"/>
      <w:marLeft w:val="0"/>
      <w:marRight w:val="0"/>
      <w:marTop w:val="0"/>
      <w:marBottom w:val="0"/>
      <w:divBdr>
        <w:top w:val="none" w:sz="0" w:space="0" w:color="auto"/>
        <w:left w:val="none" w:sz="0" w:space="0" w:color="auto"/>
        <w:bottom w:val="none" w:sz="0" w:space="0" w:color="auto"/>
        <w:right w:val="none" w:sz="0" w:space="0" w:color="auto"/>
      </w:divBdr>
    </w:div>
    <w:div w:id="419453966">
      <w:bodyDiv w:val="1"/>
      <w:marLeft w:val="0"/>
      <w:marRight w:val="0"/>
      <w:marTop w:val="0"/>
      <w:marBottom w:val="0"/>
      <w:divBdr>
        <w:top w:val="none" w:sz="0" w:space="0" w:color="auto"/>
        <w:left w:val="none" w:sz="0" w:space="0" w:color="auto"/>
        <w:bottom w:val="none" w:sz="0" w:space="0" w:color="auto"/>
        <w:right w:val="none" w:sz="0" w:space="0" w:color="auto"/>
      </w:divBdr>
    </w:div>
    <w:div w:id="606280881">
      <w:bodyDiv w:val="1"/>
      <w:marLeft w:val="0"/>
      <w:marRight w:val="0"/>
      <w:marTop w:val="0"/>
      <w:marBottom w:val="0"/>
      <w:divBdr>
        <w:top w:val="none" w:sz="0" w:space="0" w:color="auto"/>
        <w:left w:val="none" w:sz="0" w:space="0" w:color="auto"/>
        <w:bottom w:val="none" w:sz="0" w:space="0" w:color="auto"/>
        <w:right w:val="none" w:sz="0" w:space="0" w:color="auto"/>
      </w:divBdr>
    </w:div>
    <w:div w:id="1051273575">
      <w:bodyDiv w:val="1"/>
      <w:marLeft w:val="0"/>
      <w:marRight w:val="0"/>
      <w:marTop w:val="0"/>
      <w:marBottom w:val="0"/>
      <w:divBdr>
        <w:top w:val="none" w:sz="0" w:space="0" w:color="auto"/>
        <w:left w:val="none" w:sz="0" w:space="0" w:color="auto"/>
        <w:bottom w:val="none" w:sz="0" w:space="0" w:color="auto"/>
        <w:right w:val="none" w:sz="0" w:space="0" w:color="auto"/>
      </w:divBdr>
    </w:div>
    <w:div w:id="1391727030">
      <w:bodyDiv w:val="1"/>
      <w:marLeft w:val="0"/>
      <w:marRight w:val="0"/>
      <w:marTop w:val="0"/>
      <w:marBottom w:val="0"/>
      <w:divBdr>
        <w:top w:val="none" w:sz="0" w:space="0" w:color="auto"/>
        <w:left w:val="none" w:sz="0" w:space="0" w:color="auto"/>
        <w:bottom w:val="none" w:sz="0" w:space="0" w:color="auto"/>
        <w:right w:val="none" w:sz="0" w:space="0" w:color="auto"/>
      </w:divBdr>
    </w:div>
    <w:div w:id="1527596921">
      <w:bodyDiv w:val="1"/>
      <w:marLeft w:val="0"/>
      <w:marRight w:val="0"/>
      <w:marTop w:val="0"/>
      <w:marBottom w:val="0"/>
      <w:divBdr>
        <w:top w:val="none" w:sz="0" w:space="0" w:color="auto"/>
        <w:left w:val="none" w:sz="0" w:space="0" w:color="auto"/>
        <w:bottom w:val="none" w:sz="0" w:space="0" w:color="auto"/>
        <w:right w:val="none" w:sz="0" w:space="0" w:color="auto"/>
      </w:divBdr>
    </w:div>
    <w:div w:id="1966151980">
      <w:bodyDiv w:val="1"/>
      <w:marLeft w:val="0"/>
      <w:marRight w:val="0"/>
      <w:marTop w:val="0"/>
      <w:marBottom w:val="0"/>
      <w:divBdr>
        <w:top w:val="none" w:sz="0" w:space="0" w:color="auto"/>
        <w:left w:val="none" w:sz="0" w:space="0" w:color="auto"/>
        <w:bottom w:val="none" w:sz="0" w:space="0" w:color="auto"/>
        <w:right w:val="none" w:sz="0" w:space="0" w:color="auto"/>
      </w:divBdr>
    </w:div>
    <w:div w:id="214114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Kims</cp:lastModifiedBy>
  <cp:revision>2</cp:revision>
  <cp:lastPrinted>2016-09-22T14:51:00Z</cp:lastPrinted>
  <dcterms:created xsi:type="dcterms:W3CDTF">2016-09-24T07:09:00Z</dcterms:created>
  <dcterms:modified xsi:type="dcterms:W3CDTF">2016-09-24T07:09:00Z</dcterms:modified>
</cp:coreProperties>
</file>